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836"/>
        <w:tblW w:w="16354" w:type="dxa"/>
        <w:tblLayout w:type="fixed"/>
        <w:tblLook w:val="04A0" w:firstRow="1" w:lastRow="0" w:firstColumn="1" w:lastColumn="0" w:noHBand="0" w:noVBand="1"/>
      </w:tblPr>
      <w:tblGrid>
        <w:gridCol w:w="421"/>
        <w:gridCol w:w="1388"/>
        <w:gridCol w:w="1588"/>
        <w:gridCol w:w="993"/>
        <w:gridCol w:w="1134"/>
        <w:gridCol w:w="1134"/>
        <w:gridCol w:w="1417"/>
        <w:gridCol w:w="992"/>
        <w:gridCol w:w="1276"/>
        <w:gridCol w:w="1276"/>
        <w:gridCol w:w="1369"/>
        <w:gridCol w:w="1773"/>
        <w:gridCol w:w="1593"/>
      </w:tblGrid>
      <w:tr w:rsidR="00817DEA" w:rsidTr="008E6F6A">
        <w:trPr>
          <w:trHeight w:val="135"/>
        </w:trPr>
        <w:tc>
          <w:tcPr>
            <w:tcW w:w="421" w:type="dxa"/>
            <w:vMerge w:val="restart"/>
          </w:tcPr>
          <w:p w:rsidR="00596C0B" w:rsidRPr="00817DEA" w:rsidRDefault="00596C0B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17DEA" w:rsidRPr="00817DEA" w:rsidRDefault="00817DEA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388" w:type="dxa"/>
            <w:vMerge w:val="restart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588" w:type="dxa"/>
            <w:vMerge w:val="restart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69" w:type="dxa"/>
            <w:vMerge w:val="restart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773" w:type="dxa"/>
          </w:tcPr>
          <w:p w:rsidR="00596C0B" w:rsidRPr="00817DEA" w:rsidRDefault="00817DEA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817DEA" w:rsidRPr="00817DEA" w:rsidRDefault="00817DEA" w:rsidP="001A55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1A55F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 xml:space="preserve"> год (руб</w:t>
            </w:r>
            <w:r w:rsidR="00F229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3" w:type="dxa"/>
            <w:vMerge w:val="restart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</w:p>
          <w:p w:rsidR="00817DEA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(вид приобретенного имущества, источники)</w:t>
            </w:r>
          </w:p>
        </w:tc>
      </w:tr>
      <w:tr w:rsidR="00E836BD" w:rsidTr="008E6F6A">
        <w:trPr>
          <w:trHeight w:val="135"/>
        </w:trPr>
        <w:tc>
          <w:tcPr>
            <w:tcW w:w="421" w:type="dxa"/>
            <w:vMerge/>
          </w:tcPr>
          <w:p w:rsidR="00596C0B" w:rsidRDefault="00596C0B" w:rsidP="00F229D5"/>
        </w:tc>
        <w:tc>
          <w:tcPr>
            <w:tcW w:w="1388" w:type="dxa"/>
            <w:vMerge/>
          </w:tcPr>
          <w:p w:rsidR="00596C0B" w:rsidRDefault="00596C0B" w:rsidP="00F229D5"/>
        </w:tc>
        <w:tc>
          <w:tcPr>
            <w:tcW w:w="1588" w:type="dxa"/>
            <w:vMerge/>
          </w:tcPr>
          <w:p w:rsidR="00596C0B" w:rsidRDefault="00596C0B" w:rsidP="00F229D5"/>
        </w:tc>
        <w:tc>
          <w:tcPr>
            <w:tcW w:w="993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17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</w:tcPr>
          <w:p w:rsidR="00596C0B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596C0B" w:rsidRDefault="00C12C8D" w:rsidP="00F229D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6" w:type="dxa"/>
          </w:tcPr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596C0B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69" w:type="dxa"/>
            <w:vMerge/>
          </w:tcPr>
          <w:p w:rsidR="00596C0B" w:rsidRDefault="00596C0B" w:rsidP="00F229D5"/>
        </w:tc>
        <w:tc>
          <w:tcPr>
            <w:tcW w:w="1773" w:type="dxa"/>
          </w:tcPr>
          <w:p w:rsidR="00596C0B" w:rsidRDefault="00596C0B" w:rsidP="00F229D5"/>
        </w:tc>
        <w:tc>
          <w:tcPr>
            <w:tcW w:w="1593" w:type="dxa"/>
            <w:vMerge/>
          </w:tcPr>
          <w:p w:rsidR="00596C0B" w:rsidRDefault="00596C0B" w:rsidP="00F229D5"/>
        </w:tc>
      </w:tr>
      <w:tr w:rsidR="00BC3131" w:rsidTr="008E6F6A">
        <w:trPr>
          <w:trHeight w:val="420"/>
        </w:trPr>
        <w:tc>
          <w:tcPr>
            <w:tcW w:w="421" w:type="dxa"/>
            <w:vMerge w:val="restart"/>
          </w:tcPr>
          <w:p w:rsidR="00BC3131" w:rsidRPr="008926B7" w:rsidRDefault="00BC3131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6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8" w:type="dxa"/>
            <w:vMerge w:val="restart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Апокин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Д.А.</w:t>
            </w:r>
          </w:p>
        </w:tc>
        <w:tc>
          <w:tcPr>
            <w:tcW w:w="1588" w:type="dxa"/>
            <w:vMerge w:val="restart"/>
          </w:tcPr>
          <w:p w:rsidR="00BC3131" w:rsidRPr="00281899" w:rsidRDefault="008E6F6A" w:rsidP="00234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C3131">
              <w:rPr>
                <w:rFonts w:ascii="Times New Roman" w:hAnsi="Times New Roman" w:cs="Times New Roman"/>
                <w:sz w:val="20"/>
                <w:szCs w:val="20"/>
              </w:rPr>
              <w:t>аместитель руководителя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Роскомнадзора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Приволжскому федеральному округу</w:t>
            </w:r>
          </w:p>
        </w:tc>
        <w:tc>
          <w:tcPr>
            <w:tcW w:w="993" w:type="dxa"/>
            <w:vMerge w:val="restart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vMerge w:val="restart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417" w:type="dxa"/>
            <w:vMerge w:val="restart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276" w:type="dxa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69" w:type="dxa"/>
            <w:vMerge w:val="restart"/>
          </w:tcPr>
          <w:p w:rsidR="00DA39F8" w:rsidRDefault="00DA39F8" w:rsidP="00DA3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а/м легковой</w:t>
            </w:r>
          </w:p>
          <w:p w:rsidR="00BC3131" w:rsidRPr="007339FC" w:rsidRDefault="00DA39F8" w:rsidP="00DA3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 Polo</w:t>
            </w:r>
          </w:p>
        </w:tc>
        <w:tc>
          <w:tcPr>
            <w:tcW w:w="1773" w:type="dxa"/>
            <w:vMerge w:val="restart"/>
          </w:tcPr>
          <w:p w:rsidR="00BC3131" w:rsidRPr="0080588A" w:rsidRDefault="0080588A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1 209 787,26</w:t>
            </w:r>
          </w:p>
        </w:tc>
        <w:tc>
          <w:tcPr>
            <w:tcW w:w="1593" w:type="dxa"/>
            <w:vMerge w:val="restart"/>
          </w:tcPr>
          <w:p w:rsidR="00BC3131" w:rsidRPr="00281899" w:rsidRDefault="00BC3131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C3131" w:rsidTr="008E6F6A">
        <w:trPr>
          <w:trHeight w:val="420"/>
        </w:trPr>
        <w:tc>
          <w:tcPr>
            <w:tcW w:w="421" w:type="dxa"/>
            <w:vMerge/>
          </w:tcPr>
          <w:p w:rsidR="00BC3131" w:rsidRPr="008926B7" w:rsidRDefault="00BC3131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381034,0</w:t>
            </w:r>
          </w:p>
        </w:tc>
        <w:tc>
          <w:tcPr>
            <w:tcW w:w="1276" w:type="dxa"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69" w:type="dxa"/>
            <w:vMerge/>
          </w:tcPr>
          <w:p w:rsidR="00BC3131" w:rsidRDefault="00BC3131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BC3131" w:rsidRDefault="00BC3131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BC3131" w:rsidRDefault="00BC3131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3131" w:rsidTr="008E6F6A">
        <w:trPr>
          <w:trHeight w:val="420"/>
        </w:trPr>
        <w:tc>
          <w:tcPr>
            <w:tcW w:w="421" w:type="dxa"/>
            <w:vMerge/>
          </w:tcPr>
          <w:p w:rsidR="00BC3131" w:rsidRPr="008926B7" w:rsidRDefault="00BC3131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88" w:type="dxa"/>
            <w:vMerge w:val="restart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1/5</w:t>
            </w:r>
          </w:p>
        </w:tc>
        <w:tc>
          <w:tcPr>
            <w:tcW w:w="1134" w:type="dxa"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381034,0</w:t>
            </w:r>
          </w:p>
        </w:tc>
        <w:tc>
          <w:tcPr>
            <w:tcW w:w="1417" w:type="dxa"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276" w:type="dxa"/>
            <w:vMerge w:val="restart"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69" w:type="dxa"/>
            <w:vMerge w:val="restart"/>
          </w:tcPr>
          <w:p w:rsidR="00BC3131" w:rsidRDefault="00A45E62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3" w:type="dxa"/>
            <w:vMerge w:val="restart"/>
          </w:tcPr>
          <w:p w:rsidR="00BC3131" w:rsidRPr="00281899" w:rsidRDefault="00232FDC" w:rsidP="00B41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4196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4196C"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196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93" w:type="dxa"/>
            <w:vMerge w:val="restart"/>
          </w:tcPr>
          <w:p w:rsidR="00BC3131" w:rsidRDefault="00BC3131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C3131" w:rsidTr="008E6F6A">
        <w:trPr>
          <w:trHeight w:val="420"/>
        </w:trPr>
        <w:tc>
          <w:tcPr>
            <w:tcW w:w="421" w:type="dxa"/>
            <w:vMerge/>
          </w:tcPr>
          <w:p w:rsidR="00BC3131" w:rsidRPr="008926B7" w:rsidRDefault="00BC3131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BC3131" w:rsidRPr="00281899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417" w:type="dxa"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C3131" w:rsidRDefault="00BC3131" w:rsidP="00281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vMerge/>
          </w:tcPr>
          <w:p w:rsidR="00BC3131" w:rsidRDefault="00BC3131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BC3131" w:rsidRDefault="00BC3131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BC3131" w:rsidRDefault="00BC3131" w:rsidP="000A2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229D5" w:rsidRDefault="00FE23FE" w:rsidP="00EE50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29D5">
        <w:rPr>
          <w:rFonts w:ascii="Times New Roman" w:hAnsi="Times New Roman" w:cs="Times New Roman"/>
          <w:sz w:val="24"/>
          <w:szCs w:val="24"/>
        </w:rPr>
        <w:t>Сведения о доходах, расходах, об имуществе и обязательствах имущественного характера, предоставленные федеральными государственными</w:t>
      </w:r>
      <w:r w:rsidR="00F229D5" w:rsidRPr="00F229D5">
        <w:rPr>
          <w:rFonts w:ascii="Times New Roman" w:hAnsi="Times New Roman" w:cs="Times New Roman"/>
          <w:sz w:val="24"/>
          <w:szCs w:val="24"/>
        </w:rPr>
        <w:t xml:space="preserve"> гражданскими служащими Управления</w:t>
      </w:r>
      <w:r w:rsidR="00DE70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29D5">
        <w:rPr>
          <w:rFonts w:ascii="Times New Roman" w:hAnsi="Times New Roman" w:cs="Times New Roman"/>
          <w:sz w:val="24"/>
          <w:szCs w:val="24"/>
        </w:rPr>
        <w:t>Роскомнадзора</w:t>
      </w:r>
      <w:proofErr w:type="spellEnd"/>
      <w:r w:rsidR="00F229D5">
        <w:rPr>
          <w:rFonts w:ascii="Times New Roman" w:hAnsi="Times New Roman" w:cs="Times New Roman"/>
          <w:sz w:val="24"/>
          <w:szCs w:val="24"/>
        </w:rPr>
        <w:t xml:space="preserve"> по Приволжскому федеральному округу</w:t>
      </w:r>
    </w:p>
    <w:p w:rsidR="00F229D5" w:rsidRPr="000A404C" w:rsidRDefault="00EE50BB" w:rsidP="00EE50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период с 01.01.201</w:t>
      </w:r>
      <w:r w:rsidR="00AF3C3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по 31.12.201</w:t>
      </w:r>
      <w:r w:rsidR="00AF3C38">
        <w:rPr>
          <w:rFonts w:ascii="Times New Roman" w:hAnsi="Times New Roman" w:cs="Times New Roman"/>
          <w:sz w:val="24"/>
          <w:szCs w:val="24"/>
        </w:rPr>
        <w:t>9</w:t>
      </w:r>
    </w:p>
    <w:sectPr w:rsidR="00F229D5" w:rsidRPr="000A404C" w:rsidSect="00596C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C0B"/>
    <w:rsid w:val="000026BA"/>
    <w:rsid w:val="000A2058"/>
    <w:rsid w:val="000A404C"/>
    <w:rsid w:val="00180C22"/>
    <w:rsid w:val="001A55FB"/>
    <w:rsid w:val="00232FDC"/>
    <w:rsid w:val="00234F62"/>
    <w:rsid w:val="00281899"/>
    <w:rsid w:val="002E1606"/>
    <w:rsid w:val="00584413"/>
    <w:rsid w:val="00596C0B"/>
    <w:rsid w:val="005F5A47"/>
    <w:rsid w:val="00646657"/>
    <w:rsid w:val="00676FF7"/>
    <w:rsid w:val="007339FC"/>
    <w:rsid w:val="00773013"/>
    <w:rsid w:val="0080588A"/>
    <w:rsid w:val="00817DEA"/>
    <w:rsid w:val="008924AD"/>
    <w:rsid w:val="008926B7"/>
    <w:rsid w:val="008E6F6A"/>
    <w:rsid w:val="00964C26"/>
    <w:rsid w:val="00A0164C"/>
    <w:rsid w:val="00A45E62"/>
    <w:rsid w:val="00AF3C38"/>
    <w:rsid w:val="00B236EC"/>
    <w:rsid w:val="00B4196C"/>
    <w:rsid w:val="00BA0462"/>
    <w:rsid w:val="00BC3131"/>
    <w:rsid w:val="00C12C8D"/>
    <w:rsid w:val="00C724E1"/>
    <w:rsid w:val="00C9564C"/>
    <w:rsid w:val="00CC54A8"/>
    <w:rsid w:val="00D64712"/>
    <w:rsid w:val="00D9071A"/>
    <w:rsid w:val="00DA39F8"/>
    <w:rsid w:val="00DE70D1"/>
    <w:rsid w:val="00E10019"/>
    <w:rsid w:val="00E836BD"/>
    <w:rsid w:val="00EE1801"/>
    <w:rsid w:val="00EE50BB"/>
    <w:rsid w:val="00F10218"/>
    <w:rsid w:val="00F229D5"/>
    <w:rsid w:val="00FE2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6D758E-6079-43AE-B04F-DDA57D82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Serova</cp:lastModifiedBy>
  <cp:revision>7</cp:revision>
  <dcterms:created xsi:type="dcterms:W3CDTF">2020-03-25T08:31:00Z</dcterms:created>
  <dcterms:modified xsi:type="dcterms:W3CDTF">2020-03-25T09:02:00Z</dcterms:modified>
</cp:coreProperties>
</file>