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 xml:space="preserve">Документ предоставлен </w:t>
      </w:r>
      <w:r>
        <w:rPr>
          <w:color w:val="0000FF"/>
        </w:rPr>
        <w:fldChar w:fldCharType="begin"/>
      </w:r>
      <w:r>
        <w:rPr>
          <w:color w:val="0000FF"/>
        </w:rPr>
        <w:instrText>HYPERLINK "http://www.consultant.ru"</w:instrText>
      </w:r>
      <w:r>
        <w:rPr>
          <w:color w:val="0000FF"/>
        </w:rP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/>
      </w:r>
    </w:p>
    <w:p w14:paraId="02000000">
      <w:pPr>
        <w:pStyle w:val="Style_2"/>
        <w:ind/>
        <w:jc w:val="both"/>
        <w:outlineLvl w:val="0"/>
      </w:pPr>
    </w:p>
    <w:tbl>
      <w:tblPr>
        <w:tblStyle w:val="Style_3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CellMar>
          <w:left w:type="dxa" w:w="0"/>
          <w:right w:type="dxa" w:w="0"/>
        </w:tblCellMar>
      </w:tblPr>
      <w:tblGrid>
        <w:gridCol w:w="4677"/>
        <w:gridCol w:w="4677"/>
      </w:tblGrid>
      <w:tr>
        <w:tc>
          <w:tcPr>
            <w:tcW w:type="dxa" w:w="4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3000000">
            <w:pPr>
              <w:pStyle w:val="Style_2"/>
              <w:ind/>
              <w:outlineLvl w:val="0"/>
            </w:pPr>
            <w:r>
              <w:t>1 февраля 2005 года</w:t>
            </w:r>
          </w:p>
        </w:tc>
        <w:tc>
          <w:tcPr>
            <w:tcW w:type="dxa" w:w="4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4000000">
            <w:pPr>
              <w:pStyle w:val="Style_2"/>
              <w:ind/>
              <w:jc w:val="right"/>
              <w:outlineLvl w:val="0"/>
            </w:pPr>
            <w:r>
              <w:t>N 112</w:t>
            </w:r>
          </w:p>
        </w:tc>
      </w:tr>
    </w:tbl>
    <w:p w14:paraId="05000000">
      <w:pPr>
        <w:pStyle w:val="Style_2"/>
        <w:spacing w:after="100" w:before="100"/>
        <w:ind/>
        <w:jc w:val="both"/>
        <w:rPr>
          <w:sz w:val="2"/>
        </w:rPr>
      </w:pPr>
    </w:p>
    <w:p w14:paraId="06000000">
      <w:pPr>
        <w:pStyle w:val="Style_2"/>
        <w:ind/>
        <w:jc w:val="center"/>
      </w:pPr>
    </w:p>
    <w:p w14:paraId="07000000">
      <w:pPr>
        <w:pStyle w:val="Style_4"/>
        <w:ind/>
        <w:jc w:val="center"/>
      </w:pPr>
      <w:r>
        <w:t>УКАЗ</w:t>
      </w:r>
    </w:p>
    <w:p w14:paraId="08000000">
      <w:pPr>
        <w:pStyle w:val="Style_4"/>
        <w:ind/>
        <w:jc w:val="center"/>
      </w:pPr>
    </w:p>
    <w:p w14:paraId="09000000">
      <w:pPr>
        <w:pStyle w:val="Style_4"/>
        <w:ind/>
        <w:jc w:val="center"/>
      </w:pPr>
      <w:r>
        <w:t>ПРЕЗИДЕНТА РОССИЙСКОЙ ФЕДЕРАЦИИ</w:t>
      </w:r>
    </w:p>
    <w:p w14:paraId="0A000000">
      <w:pPr>
        <w:pStyle w:val="Style_4"/>
        <w:ind/>
        <w:jc w:val="center"/>
      </w:pPr>
    </w:p>
    <w:p w14:paraId="0B000000">
      <w:pPr>
        <w:pStyle w:val="Style_4"/>
        <w:ind/>
        <w:jc w:val="center"/>
      </w:pPr>
      <w:r>
        <w:t>О КОНКУРСЕ НА ЗАМЕЩЕНИЕ ВАКАНТНОЙ ДОЛЖНОСТИ</w:t>
      </w:r>
    </w:p>
    <w:p w14:paraId="0C000000">
      <w:pPr>
        <w:pStyle w:val="Style_4"/>
        <w:ind/>
        <w:jc w:val="center"/>
      </w:pPr>
      <w:r>
        <w:t>ГОСУДАРСТВЕННОЙ ГРАЖДАНСКОЙ СЛУЖБЫ РОССИЙСКОЙ ФЕДЕРАЦИИ</w:t>
      </w:r>
    </w:p>
    <w:p w14:paraId="0D000000">
      <w:pPr>
        <w:pStyle w:val="Style_2"/>
        <w:ind/>
        <w:jc w:val="center"/>
      </w:pPr>
    </w:p>
    <w:p w14:paraId="0E000000">
      <w:pPr>
        <w:pStyle w:val="Style_2"/>
        <w:ind/>
        <w:jc w:val="center"/>
      </w:pPr>
      <w:r>
        <w:t>Список изменяющих документов</w:t>
      </w:r>
    </w:p>
    <w:p w14:paraId="0F000000">
      <w:pPr>
        <w:pStyle w:val="Style_2"/>
        <w:ind/>
        <w:jc w:val="center"/>
      </w:pPr>
      <w:r>
        <w:t xml:space="preserve">(в ред. Указов Президента РФ от 22.01.2011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"consultantplus://offline/ref=6854FAF4937FA6FE167B9723C699AA326DD1052F869F99FA3779B3B41C9D2384F850CB5AF9C1519EV1P4J"</w:instrText>
      </w:r>
      <w:r>
        <w:rPr>
          <w:color w:val="0000FF"/>
        </w:rPr>
        <w:fldChar w:fldCharType="separate"/>
      </w:r>
      <w:r>
        <w:rPr>
          <w:color w:val="0000FF"/>
        </w:rPr>
        <w:t>N 82</w:t>
      </w:r>
      <w:r>
        <w:rPr>
          <w:color w:val="0000FF"/>
        </w:rPr>
        <w:fldChar w:fldCharType="end"/>
      </w:r>
      <w:r>
        <w:t>,</w:t>
      </w:r>
    </w:p>
    <w:p w14:paraId="10000000">
      <w:pPr>
        <w:pStyle w:val="Style_2"/>
        <w:ind/>
        <w:jc w:val="center"/>
      </w:pPr>
      <w:r>
        <w:t xml:space="preserve">от 19.03.2013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"consultantplus://offline/ref=6854FAF4937FA6FE167B9723C699AA326ED2012C879F99FA3779B3B41C9D2384F850CB5AF9C1519FV1P6J"</w:instrText>
      </w:r>
      <w:r>
        <w:rPr>
          <w:color w:val="0000FF"/>
        </w:rPr>
        <w:fldChar w:fldCharType="separate"/>
      </w:r>
      <w:r>
        <w:rPr>
          <w:color w:val="0000FF"/>
        </w:rPr>
        <w:t>N 208</w:t>
      </w:r>
      <w:r>
        <w:rPr>
          <w:color w:val="0000FF"/>
        </w:rPr>
        <w:fldChar w:fldCharType="end"/>
      </w:r>
      <w:r>
        <w:t xml:space="preserve">, от 19.03.2014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"consultantplus://offline/ref=6854FAF4937FA6FE167B9723C699AA326DD1052F859499FA3779B3B41C9D2384F850CB5AF9C1519CV1P1J"</w:instrText>
      </w:r>
      <w:r>
        <w:rPr>
          <w:color w:val="0000FF"/>
        </w:rPr>
        <w:fldChar w:fldCharType="separate"/>
      </w:r>
      <w:r>
        <w:rPr>
          <w:color w:val="0000FF"/>
        </w:rPr>
        <w:t>N 156</w:t>
      </w:r>
      <w:r>
        <w:rPr>
          <w:color w:val="0000FF"/>
        </w:rPr>
        <w:fldChar w:fldCharType="end"/>
      </w:r>
      <w:r>
        <w:t xml:space="preserve">, от 18.12.2016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"consultantplus://offline/ref=6854FAF4937FA6FE167B9723C699AA326DD60A23879599FA3779B3B41C9D2384F850CB5AF9C1519EV1P4J"</w:instrText>
      </w:r>
      <w:r>
        <w:rPr>
          <w:color w:val="0000FF"/>
        </w:rPr>
        <w:fldChar w:fldCharType="separate"/>
      </w:r>
      <w:r>
        <w:rPr>
          <w:color w:val="0000FF"/>
        </w:rPr>
        <w:t>N 677</w:t>
      </w:r>
      <w:r>
        <w:rPr>
          <w:color w:val="0000FF"/>
        </w:rPr>
        <w:fldChar w:fldCharType="end"/>
      </w:r>
      <w:r>
        <w:t>,</w:t>
      </w:r>
    </w:p>
    <w:p w14:paraId="11000000">
      <w:pPr>
        <w:pStyle w:val="Style_2"/>
        <w:ind/>
        <w:jc w:val="center"/>
      </w:pPr>
      <w:r>
        <w:t xml:space="preserve">от 10.09.2017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"consultantplus://offline/ref=6854FAF4937FA6FE167B9723C699AA326DD1052E869E99FA3779B3B41C9D2384F850CB5AF9C1519EV1P4J"</w:instrText>
      </w:r>
      <w:r>
        <w:rPr>
          <w:color w:val="0000FF"/>
        </w:rPr>
        <w:fldChar w:fldCharType="separate"/>
      </w:r>
      <w:r>
        <w:rPr>
          <w:color w:val="0000FF"/>
        </w:rPr>
        <w:t>N 419</w:t>
      </w:r>
      <w:r>
        <w:rPr>
          <w:color w:val="0000FF"/>
        </w:rPr>
        <w:fldChar w:fldCharType="end"/>
      </w:r>
      <w:r>
        <w:t>)</w:t>
      </w:r>
    </w:p>
    <w:p w14:paraId="12000000">
      <w:pPr>
        <w:pStyle w:val="Style_2"/>
        <w:ind/>
        <w:jc w:val="center"/>
      </w:pPr>
    </w:p>
    <w:p w14:paraId="13000000">
      <w:pPr>
        <w:pStyle w:val="Style_2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"consultantplus://offline/ref=6854FAF4937FA6FE167B9723C699AA326DD4032F8E9599FA3779B3B41C9D2384F850CB5AF9C1539DV1P1J"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14:paraId="14000000">
      <w:pPr>
        <w:pStyle w:val="Style_2"/>
        <w:spacing w:before="22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fldChar w:fldCharType="begin"/>
      </w:r>
      <w:r>
        <w:rPr>
          <w:color w:val="0000FF"/>
        </w:rPr>
        <w:instrText>HYPERLINK \l "P42"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конкурсе на замещение вакантной должности государственной гражданской службы Российской Федерации.</w:t>
      </w:r>
    </w:p>
    <w:p w14:paraId="15000000">
      <w:pPr>
        <w:pStyle w:val="Style_2"/>
        <w:spacing w:before="220"/>
        <w:ind w:firstLine="540"/>
        <w:jc w:val="both"/>
      </w:pPr>
      <w:r>
        <w:t xml:space="preserve">2. Установить на основании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"consultantplus://offline/ref=6854FAF4937FA6FE167B9723C699AA326DD4032F8E9599FA3779B3B41C9D2384F850CB5AF9C15697V1P0J"</w:instrText>
      </w:r>
      <w:r>
        <w:rPr>
          <w:color w:val="0000FF"/>
        </w:rPr>
        <w:fldChar w:fldCharType="separate"/>
      </w:r>
      <w:r>
        <w:rPr>
          <w:color w:val="0000FF"/>
        </w:rPr>
        <w:t>части 6 статьи 71</w:t>
      </w:r>
      <w:r>
        <w:rPr>
          <w:color w:val="0000FF"/>
        </w:rPr>
        <w:fldChar w:fldCharType="end"/>
      </w:r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"P42"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Положением</w:t>
      </w:r>
      <w:r>
        <w:rPr>
          <w:color w:val="0000FF"/>
        </w:rPr>
        <w:fldChar w:fldCharType="end"/>
      </w:r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14:paraId="16000000">
      <w:pPr>
        <w:pStyle w:val="Style_2"/>
        <w:spacing w:before="220"/>
        <w:ind w:firstLine="540"/>
        <w:jc w:val="both"/>
      </w:pPr>
      <w:r>
        <w:t>3. Правительству Российской Федерации:</w:t>
      </w:r>
    </w:p>
    <w:p w14:paraId="17000000">
      <w:pPr>
        <w:pStyle w:val="Style_2"/>
        <w:spacing w:before="220"/>
        <w:ind w:firstLine="540"/>
        <w:jc w:val="both"/>
      </w:pPr>
      <w:r>
        <w:t xml:space="preserve">утвердить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"consultantplus://offline/ref=6854FAF4937FA6FE167B9723C699AA3268D70A29839DC4F03F20BFB61B927C93FF19C75BF9C151V9P9J"</w:instrText>
      </w:r>
      <w:r>
        <w:rPr>
          <w:color w:val="0000FF"/>
        </w:rPr>
        <w:fldChar w:fldCharType="separate"/>
      </w:r>
      <w:r>
        <w:rPr>
          <w:color w:val="0000FF"/>
        </w:rPr>
        <w:t>форму</w:t>
      </w:r>
      <w:r>
        <w:rPr>
          <w:color w:val="0000FF"/>
        </w:rPr>
        <w:fldChar w:fldCharType="end"/>
      </w:r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14:paraId="18000000">
      <w:pPr>
        <w:pStyle w:val="Style_2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19000000">
      <w:pPr>
        <w:pStyle w:val="Style_2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14:paraId="1A000000">
      <w:pPr>
        <w:pStyle w:val="Style_2"/>
        <w:spacing w:before="220"/>
        <w:ind w:firstLine="540"/>
        <w:jc w:val="both"/>
      </w:pPr>
      <w:r>
        <w:t xml:space="preserve">5. Признать утратившим силу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"consultantplus://offline/ref=6854FAF4937FA6FE167B9723C699AA326ED600298F9DC4F03F20BFB6V1PBJ"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14:paraId="1B000000">
      <w:pPr>
        <w:pStyle w:val="Style_2"/>
        <w:spacing w:before="220"/>
        <w:ind w:firstLine="540"/>
        <w:jc w:val="both"/>
      </w:pPr>
      <w:r>
        <w:t>6. Настоящий Указ вступает в силу с 1 февраля 2005 г.</w:t>
      </w:r>
    </w:p>
    <w:p w14:paraId="1C000000">
      <w:pPr>
        <w:pStyle w:val="Style_2"/>
        <w:ind w:firstLine="540"/>
        <w:jc w:val="both"/>
      </w:pPr>
    </w:p>
    <w:p w14:paraId="1D000000">
      <w:pPr>
        <w:pStyle w:val="Style_2"/>
        <w:ind/>
        <w:jc w:val="right"/>
      </w:pPr>
      <w:r>
        <w:t>Президент</w:t>
      </w:r>
    </w:p>
    <w:p w14:paraId="1E000000">
      <w:pPr>
        <w:pStyle w:val="Style_2"/>
        <w:ind/>
        <w:jc w:val="right"/>
      </w:pPr>
      <w:r>
        <w:t>Российской Федерации</w:t>
      </w:r>
    </w:p>
    <w:p w14:paraId="1F000000">
      <w:pPr>
        <w:pStyle w:val="Style_2"/>
        <w:ind/>
        <w:jc w:val="right"/>
      </w:pPr>
      <w:r>
        <w:t>В.ПУТИН</w:t>
      </w:r>
    </w:p>
    <w:p w14:paraId="20000000">
      <w:pPr>
        <w:pStyle w:val="Style_2"/>
        <w:ind/>
        <w:jc w:val="both"/>
      </w:pPr>
      <w:r>
        <w:t>Москва, Кремль</w:t>
      </w:r>
    </w:p>
    <w:p w14:paraId="21000000">
      <w:pPr>
        <w:pStyle w:val="Style_2"/>
        <w:spacing w:before="220"/>
        <w:ind/>
        <w:jc w:val="both"/>
      </w:pPr>
      <w:r>
        <w:t>1 февраля 2005 года</w:t>
      </w:r>
    </w:p>
    <w:p w14:paraId="22000000">
      <w:pPr>
        <w:pStyle w:val="Style_2"/>
        <w:spacing w:before="220"/>
        <w:ind/>
        <w:jc w:val="both"/>
      </w:pPr>
      <w:r>
        <w:t>N 112</w:t>
      </w:r>
    </w:p>
    <w:p w14:paraId="23000000">
      <w:pPr>
        <w:pStyle w:val="Style_2"/>
        <w:ind w:firstLine="540"/>
        <w:jc w:val="both"/>
      </w:pPr>
    </w:p>
    <w:p w14:paraId="24000000">
      <w:pPr>
        <w:pStyle w:val="Style_2"/>
        <w:ind w:firstLine="540"/>
        <w:jc w:val="both"/>
      </w:pPr>
    </w:p>
    <w:p w14:paraId="25000000">
      <w:pPr>
        <w:pStyle w:val="Style_2"/>
        <w:ind w:firstLine="540"/>
        <w:jc w:val="both"/>
      </w:pPr>
    </w:p>
    <w:p w14:paraId="26000000">
      <w:pPr>
        <w:pStyle w:val="Style_2"/>
        <w:ind w:firstLine="540"/>
        <w:jc w:val="both"/>
      </w:pPr>
    </w:p>
    <w:p w14:paraId="27000000">
      <w:pPr>
        <w:pStyle w:val="Style_2"/>
        <w:ind w:firstLine="540"/>
        <w:jc w:val="both"/>
      </w:pPr>
    </w:p>
    <w:p w14:paraId="28000000">
      <w:pPr>
        <w:pStyle w:val="Style_2"/>
        <w:ind/>
        <w:jc w:val="right"/>
        <w:outlineLvl w:val="0"/>
      </w:pPr>
      <w:r>
        <w:t>Утверждено</w:t>
      </w:r>
    </w:p>
    <w:p w14:paraId="29000000">
      <w:pPr>
        <w:pStyle w:val="Style_2"/>
        <w:ind/>
        <w:jc w:val="right"/>
      </w:pPr>
      <w:r>
        <w:t>Указом Президента</w:t>
      </w:r>
    </w:p>
    <w:p w14:paraId="2A000000">
      <w:pPr>
        <w:pStyle w:val="Style_2"/>
        <w:ind/>
        <w:jc w:val="right"/>
      </w:pPr>
      <w:r>
        <w:t>Российской Федерации</w:t>
      </w:r>
    </w:p>
    <w:p w14:paraId="2B000000">
      <w:pPr>
        <w:pStyle w:val="Style_2"/>
        <w:ind/>
        <w:jc w:val="right"/>
      </w:pPr>
      <w:r>
        <w:t>от 1 февраля 2005 г. N 112</w:t>
      </w:r>
    </w:p>
    <w:p w14:paraId="2C000000">
      <w:pPr>
        <w:pStyle w:val="Style_2"/>
        <w:ind w:firstLine="540"/>
        <w:jc w:val="both"/>
      </w:pPr>
    </w:p>
    <w:p w14:paraId="2D000000">
      <w:pPr>
        <w:pStyle w:val="Style_4"/>
        <w:ind/>
        <w:jc w:val="center"/>
      </w:pPr>
      <w:bookmarkStart w:id="1" w:name="P42"/>
      <w:bookmarkEnd w:id="1"/>
      <w:r>
        <w:t>ПОЛОЖЕНИЕ</w:t>
      </w:r>
    </w:p>
    <w:p w14:paraId="2E000000">
      <w:pPr>
        <w:pStyle w:val="Style_4"/>
        <w:ind/>
        <w:jc w:val="center"/>
      </w:pPr>
      <w:r>
        <w:t>О КОНКУРСЕ НА ЗАМЕЩЕНИЕ ВАКАНТНОЙ ДОЛЖНОСТИ</w:t>
      </w:r>
    </w:p>
    <w:p w14:paraId="2F000000">
      <w:pPr>
        <w:pStyle w:val="Style_4"/>
        <w:ind/>
        <w:jc w:val="center"/>
      </w:pPr>
      <w:r>
        <w:t>ГОСУДАРСТВЕННОЙ ГРАЖДАНСКОЙ СЛУЖБЫ РОССИЙСКОЙ ФЕДЕРАЦИИ</w:t>
      </w:r>
    </w:p>
    <w:p w14:paraId="30000000">
      <w:pPr>
        <w:pStyle w:val="Style_2"/>
        <w:ind/>
        <w:jc w:val="center"/>
      </w:pPr>
    </w:p>
    <w:p w14:paraId="31000000">
      <w:pPr>
        <w:pStyle w:val="Style_2"/>
        <w:ind/>
        <w:jc w:val="center"/>
      </w:pPr>
      <w:r>
        <w:t>Список изменяющих документов</w:t>
      </w:r>
    </w:p>
    <w:p w14:paraId="32000000">
      <w:pPr>
        <w:pStyle w:val="Style_2"/>
        <w:ind/>
        <w:jc w:val="center"/>
      </w:pPr>
      <w:r>
        <w:t xml:space="preserve">(в ред. Указов Президента РФ от 22.01.2011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"consultantplus://offline/ref=6854FAF4937FA6FE167B9723C699AA326DD1052F869F99FA3779B3B41C9D2384F850CB5AF9C1519EV1P4J"</w:instrText>
      </w:r>
      <w:r>
        <w:rPr>
          <w:color w:val="0000FF"/>
        </w:rPr>
        <w:fldChar w:fldCharType="separate"/>
      </w:r>
      <w:r>
        <w:rPr>
          <w:color w:val="0000FF"/>
        </w:rPr>
        <w:t>N 82</w:t>
      </w:r>
      <w:r>
        <w:rPr>
          <w:color w:val="0000FF"/>
        </w:rPr>
        <w:fldChar w:fldCharType="end"/>
      </w:r>
      <w:r>
        <w:t>,</w:t>
      </w:r>
    </w:p>
    <w:p w14:paraId="33000000">
      <w:pPr>
        <w:pStyle w:val="Style_2"/>
        <w:ind/>
        <w:jc w:val="center"/>
      </w:pPr>
      <w:r>
        <w:t xml:space="preserve">от 19.03.2013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"consultantplus://offline/ref=6854FAF4937FA6FE167B9723C699AA326ED2012C879F99FA3779B3B41C9D2384F850CB5AF9C1519FV1P6J"</w:instrText>
      </w:r>
      <w:r>
        <w:rPr>
          <w:color w:val="0000FF"/>
        </w:rPr>
        <w:fldChar w:fldCharType="separate"/>
      </w:r>
      <w:r>
        <w:rPr>
          <w:color w:val="0000FF"/>
        </w:rPr>
        <w:t>N 208</w:t>
      </w:r>
      <w:r>
        <w:rPr>
          <w:color w:val="0000FF"/>
        </w:rPr>
        <w:fldChar w:fldCharType="end"/>
      </w:r>
      <w:r>
        <w:t xml:space="preserve">, от 19.03.2014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"consultantplus://offline/ref=6854FAF4937FA6FE167B9723C699AA326DD1052F859499FA3779B3B41C9D2384F850CB5AF9C1519CV1P1J"</w:instrText>
      </w:r>
      <w:r>
        <w:rPr>
          <w:color w:val="0000FF"/>
        </w:rPr>
        <w:fldChar w:fldCharType="separate"/>
      </w:r>
      <w:r>
        <w:rPr>
          <w:color w:val="0000FF"/>
        </w:rPr>
        <w:t>N 156</w:t>
      </w:r>
      <w:r>
        <w:rPr>
          <w:color w:val="0000FF"/>
        </w:rPr>
        <w:fldChar w:fldCharType="end"/>
      </w:r>
      <w:r>
        <w:t xml:space="preserve">, от 18.12.2016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"consultantplus://offline/ref=6854FAF4937FA6FE167B9723C699AA326DD60A23879599FA3779B3B41C9D2384F850CB5AF9C1519EV1P4J"</w:instrText>
      </w:r>
      <w:r>
        <w:rPr>
          <w:color w:val="0000FF"/>
        </w:rPr>
        <w:fldChar w:fldCharType="separate"/>
      </w:r>
      <w:r>
        <w:rPr>
          <w:color w:val="0000FF"/>
        </w:rPr>
        <w:t>N 677</w:t>
      </w:r>
      <w:r>
        <w:rPr>
          <w:color w:val="0000FF"/>
        </w:rPr>
        <w:fldChar w:fldCharType="end"/>
      </w:r>
      <w:r>
        <w:t>,</w:t>
      </w:r>
    </w:p>
    <w:p w14:paraId="34000000">
      <w:pPr>
        <w:pStyle w:val="Style_2"/>
        <w:ind/>
        <w:jc w:val="center"/>
      </w:pPr>
      <w:r>
        <w:t xml:space="preserve">от 10.09.2017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"consultantplus://offline/ref=6854FAF4937FA6FE167B9723C699AA326DD1052E869E99FA3779B3B41C9D2384F850CB5AF9C1519EV1P4J"</w:instrText>
      </w:r>
      <w:r>
        <w:rPr>
          <w:color w:val="0000FF"/>
        </w:rPr>
        <w:fldChar w:fldCharType="separate"/>
      </w:r>
      <w:r>
        <w:rPr>
          <w:color w:val="0000FF"/>
        </w:rPr>
        <w:t>N 419</w:t>
      </w:r>
      <w:r>
        <w:rPr>
          <w:color w:val="0000FF"/>
        </w:rPr>
        <w:fldChar w:fldCharType="end"/>
      </w:r>
      <w:r>
        <w:t>)</w:t>
      </w:r>
    </w:p>
    <w:p w14:paraId="35000000">
      <w:pPr>
        <w:pStyle w:val="Style_2"/>
        <w:ind/>
        <w:jc w:val="center"/>
      </w:pPr>
    </w:p>
    <w:p w14:paraId="36000000">
      <w:pPr>
        <w:pStyle w:val="Style_2"/>
        <w:ind w:firstLine="540"/>
        <w:jc w:val="both"/>
      </w:pPr>
      <w:r>
        <w:t xml:space="preserve">1. Настоящим Положением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"consultantplus://offline/ref=6854FAF4937FA6FE167B9723C699AA326DD4032F8E9599FA3779B3B41C9D2384F850CB5AF9C1539DV1P1J"</w:instrText>
      </w:r>
      <w:r>
        <w:rPr>
          <w:color w:val="0000FF"/>
        </w:rPr>
        <w:fldChar w:fldCharType="separate"/>
      </w:r>
      <w:r>
        <w:rPr>
          <w:color w:val="0000FF"/>
        </w:rPr>
        <w:t>статьей 22</w:t>
      </w:r>
      <w:r>
        <w:rPr>
          <w:color w:val="0000FF"/>
        </w:rPr>
        <w:fldChar w:fldCharType="end"/>
      </w:r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14:paraId="37000000">
      <w:pPr>
        <w:pStyle w:val="Style_2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"consultantplus://offline/ref=6854FAF4937FA6FE167B9723C699AA326DD4032F8E9599FA3779B3B41C9D2384F850CB5AF9C1539FV1P4J"</w:instrText>
      </w:r>
      <w:r>
        <w:rPr>
          <w:color w:val="0000FF"/>
        </w:rPr>
        <w:fldChar w:fldCharType="separate"/>
      </w:r>
      <w:r>
        <w:rPr>
          <w:color w:val="0000FF"/>
        </w:rPr>
        <w:t>статьей 22</w:t>
      </w:r>
      <w:r>
        <w:rPr>
          <w:color w:val="0000FF"/>
        </w:rPr>
        <w:fldChar w:fldCharType="end"/>
      </w:r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14:paraId="38000000">
      <w:pPr>
        <w:pStyle w:val="Style_2"/>
        <w:spacing w:before="220"/>
        <w:ind w:firstLine="540"/>
        <w:jc w:val="both"/>
      </w:pPr>
      <w:r>
        <w:t xml:space="preserve">3. Конкурс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"consultantplus://offline/ref=6854FAF4937FA6FE167B9723C699AA326DD4032F8E9599FA3779B3B41C9D2384F850CB5AF9C1539FV1P4J"</w:instrText>
      </w:r>
      <w:r>
        <w:rPr>
          <w:color w:val="0000FF"/>
        </w:rPr>
        <w:fldChar w:fldCharType="separate"/>
      </w:r>
      <w:r>
        <w:rPr>
          <w:color w:val="0000FF"/>
        </w:rPr>
        <w:t>статьей 22</w:t>
      </w:r>
      <w:r>
        <w:rPr>
          <w:color w:val="0000FF"/>
        </w:rPr>
        <w:fldChar w:fldCharType="end"/>
      </w:r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14:paraId="39000000">
      <w:pPr>
        <w:pStyle w:val="Style_2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14:paraId="3A000000">
      <w:pPr>
        <w:pStyle w:val="Style_2"/>
        <w:spacing w:before="220"/>
        <w:ind w:firstLine="540"/>
        <w:jc w:val="both"/>
      </w:pPr>
      <w:r>
        <w:t xml:space="preserve">б) при назначении на должности гражданской службы категории "руководители", назначение </w:t>
      </w:r>
      <w:r>
        <w:t>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3B000000">
      <w:pPr>
        <w:pStyle w:val="Style_2"/>
        <w:spacing w:before="220"/>
        <w:ind w:firstLine="540"/>
        <w:jc w:val="both"/>
      </w:pPr>
      <w:r>
        <w:t>в) при заключении срочного служебного контракта;</w:t>
      </w:r>
    </w:p>
    <w:p w14:paraId="3C000000">
      <w:pPr>
        <w:pStyle w:val="Style_2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"consultantplus://offline/ref=6854FAF4937FA6FE167B9723C699AA326DD4032F8E9599FA3779B3B41C9D2384F850CB5AF9C1529FV1P5J"</w:instrText>
      </w:r>
      <w:r>
        <w:rPr>
          <w:color w:val="0000FF"/>
        </w:rPr>
        <w:fldChar w:fldCharType="separate"/>
      </w:r>
      <w:r>
        <w:rPr>
          <w:color w:val="0000FF"/>
        </w:rPr>
        <w:t>частью 2 статьи 28</w:t>
      </w:r>
      <w:r>
        <w:rPr>
          <w:color w:val="0000FF"/>
        </w:rPr>
        <w:fldChar w:fldCharType="end"/>
      </w:r>
      <w:r>
        <w:t xml:space="preserve">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"consultantplus://offline/ref=6854FAF4937FA6FE167B9723C699AA326DD4032F8E9599FA3779B3B41C9D2384F850CB5AF9C1599BV1P6J"</w:instrText>
      </w:r>
      <w:r>
        <w:rPr>
          <w:color w:val="0000FF"/>
        </w:rPr>
        <w:fldChar w:fldCharType="separate"/>
      </w:r>
      <w:r>
        <w:rPr>
          <w:color w:val="0000FF"/>
        </w:rPr>
        <w:t>частью 1 статьи 31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"consultantplus://offline/ref=6854FAF4937FA6FE167B9723C699AA326DD4032F8E9599FA3779B3B41C9D2384F850CB5AFEVCP5J"</w:instrText>
      </w:r>
      <w:r>
        <w:rPr>
          <w:color w:val="0000FF"/>
        </w:rPr>
        <w:fldChar w:fldCharType="separate"/>
      </w:r>
      <w:r>
        <w:rPr>
          <w:color w:val="0000FF"/>
        </w:rPr>
        <w:t>частью 9 статьи 60.1</w:t>
      </w:r>
      <w:r>
        <w:rPr>
          <w:color w:val="0000FF"/>
        </w:rPr>
        <w:fldChar w:fldCharType="end"/>
      </w:r>
      <w:r>
        <w:t xml:space="preserve"> Федерального закона от 27 июля 2004 г. N 79-ФЗ "О государственной гражданской службе Российской Федерации";</w:t>
      </w:r>
    </w:p>
    <w:p w14:paraId="3D000000">
      <w:pPr>
        <w:pStyle w:val="Style_2"/>
        <w:ind/>
        <w:jc w:val="both"/>
      </w:pPr>
      <w:r>
        <w:t xml:space="preserve">(пп. "г"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"consultantplus://offline/ref=6854FAF4937FA6FE167B9723C699AA326DD1052F859499FA3779B3B41C9D2384F850CB5AF9C1519CV1P6J"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19.03.2014 N 156)</w:t>
      </w:r>
    </w:p>
    <w:p w14:paraId="3E000000">
      <w:pPr>
        <w:pStyle w:val="Style_2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3F000000">
      <w:pPr>
        <w:pStyle w:val="Style_2"/>
        <w:ind/>
        <w:jc w:val="both"/>
      </w:pPr>
      <w:r>
        <w:t xml:space="preserve">(пп. "д"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"consultantplus://offline/ref=6854FAF4937FA6FE167B9723C699AA326DD1052F859499FA3779B3B41C9D2384F850CB5AF9C1519CV1P4J"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19.03.2014 N 156)</w:t>
      </w:r>
    </w:p>
    <w:p w14:paraId="40000000">
      <w:pPr>
        <w:pStyle w:val="Style_2"/>
        <w:spacing w:before="220"/>
        <w:ind w:firstLine="540"/>
        <w:jc w:val="both"/>
      </w:pPr>
      <w:r>
        <w:t>4. Конкурс может не проводиться:</w:t>
      </w:r>
    </w:p>
    <w:p w14:paraId="41000000">
      <w:pPr>
        <w:pStyle w:val="Style_2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"consultantplus://offline/ref=6854FAF4937FA6FE167B9723C699AA326DD4032F8E9599FA3779B3B41C9D2384F850CBV5PCJ"</w:instrText>
      </w:r>
      <w:r>
        <w:rPr>
          <w:color w:val="0000FF"/>
        </w:rPr>
        <w:fldChar w:fldCharType="separate"/>
      </w:r>
      <w:r>
        <w:rPr>
          <w:color w:val="0000FF"/>
        </w:rPr>
        <w:t>перечню</w:t>
      </w:r>
      <w:r>
        <w:rPr>
          <w:color w:val="0000FF"/>
        </w:rPr>
        <w:fldChar w:fldCharType="end"/>
      </w:r>
      <w:r>
        <w:t xml:space="preserve"> должностей, утверждаемому нормативным актом государственного органа;</w:t>
      </w:r>
    </w:p>
    <w:p w14:paraId="42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"consultantplus://offline/ref=6854FAF4937FA6FE167B9723C699AA326DD1052F869F99FA3779B3B41C9D2384F850CB5AF9C1519EV1P5J"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22.01.2011 N 82)</w:t>
      </w:r>
    </w:p>
    <w:p w14:paraId="43000000">
      <w:pPr>
        <w:pStyle w:val="Style_2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14:paraId="44000000">
      <w:pPr>
        <w:pStyle w:val="Style_2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"consultantplus://offline/ref=6854FAF4937FA6FE167B9723C699AA326DD4032F8E9599FA3779B3B41C9D2384F850CB59FAVCP3J"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о государственной гражданской службе.</w:t>
      </w:r>
    </w:p>
    <w:p w14:paraId="45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"consultantplus://offline/ref=6854FAF4937FA6FE167B9723C699AA326DD60A23879599FA3779B3B41C9D2384F850CB5AF9C1519EV1P5J"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18.12.2016 N 677)</w:t>
      </w:r>
    </w:p>
    <w:p w14:paraId="46000000">
      <w:pPr>
        <w:pStyle w:val="Style_2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7000000">
      <w:pPr>
        <w:pStyle w:val="Style_2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"P70"</w:instrText>
      </w:r>
      <w:r>
        <w:rPr>
          <w:color w:val="0000FF"/>
        </w:rPr>
        <w:fldChar w:fldCharType="separate"/>
      </w:r>
      <w:r>
        <w:rPr>
          <w:color w:val="0000FF"/>
        </w:rPr>
        <w:t>пунктом 7</w:t>
      </w:r>
      <w:r>
        <w:rPr>
          <w:color w:val="0000FF"/>
        </w:rPr>
        <w:fldChar w:fldCharType="end"/>
      </w:r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14:paraId="48000000">
      <w:pPr>
        <w:pStyle w:val="Style_2"/>
        <w:ind/>
        <w:jc w:val="both"/>
      </w:pPr>
      <w:r>
        <w:t xml:space="preserve">(в ред. Указов Президента РФ от 22.01.2011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"consultantplus://offline/ref=6854FAF4937FA6FE167B9723C699AA326DD1052F869F99FA3779B3B41C9D2384F850CB5AF9C1519EV1PAJ"</w:instrText>
      </w:r>
      <w:r>
        <w:rPr>
          <w:color w:val="0000FF"/>
        </w:rPr>
        <w:fldChar w:fldCharType="separate"/>
      </w:r>
      <w:r>
        <w:rPr>
          <w:color w:val="0000FF"/>
        </w:rPr>
        <w:t>N 82</w:t>
      </w:r>
      <w:r>
        <w:rPr>
          <w:color w:val="0000FF"/>
        </w:rPr>
        <w:fldChar w:fldCharType="end"/>
      </w:r>
      <w:r>
        <w:t xml:space="preserve">, от 19.03.2014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"consultantplus://offline/ref=6854FAF4937FA6FE167B9723C699AA326DD1052F859499FA3779B3B41C9D2384F850CB5AF9C1519CV1P5J"</w:instrText>
      </w:r>
      <w:r>
        <w:rPr>
          <w:color w:val="0000FF"/>
        </w:rPr>
        <w:fldChar w:fldCharType="separate"/>
      </w:r>
      <w:r>
        <w:rPr>
          <w:color w:val="0000FF"/>
        </w:rPr>
        <w:t>N 156</w:t>
      </w:r>
      <w:r>
        <w:rPr>
          <w:color w:val="0000FF"/>
        </w:rPr>
        <w:fldChar w:fldCharType="end"/>
      </w:r>
      <w:r>
        <w:t xml:space="preserve">, от 18.12.2016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"consultantplus://offline/ref=6854FAF4937FA6FE167B9723C699AA326DD60A23879599FA3779B3B41C9D2384F850CB5AF9C1519EV1PBJ"</w:instrText>
      </w:r>
      <w:r>
        <w:rPr>
          <w:color w:val="0000FF"/>
        </w:rPr>
        <w:fldChar w:fldCharType="separate"/>
      </w:r>
      <w:r>
        <w:rPr>
          <w:color w:val="0000FF"/>
        </w:rPr>
        <w:t>N 677</w:t>
      </w:r>
      <w:r>
        <w:rPr>
          <w:color w:val="0000FF"/>
        </w:rPr>
        <w:fldChar w:fldCharType="end"/>
      </w:r>
      <w:r>
        <w:t xml:space="preserve">, от 10.09.2017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"consultantplus://offline/ref=6854FAF4937FA6FE167B9723C699AA326DD1052E869E99FA3779B3B41C9D2384F850CB5AF9C1519EV1P5J"</w:instrText>
      </w:r>
      <w:r>
        <w:rPr>
          <w:color w:val="0000FF"/>
        </w:rPr>
        <w:fldChar w:fldCharType="separate"/>
      </w:r>
      <w:r>
        <w:rPr>
          <w:color w:val="0000FF"/>
        </w:rPr>
        <w:t>N 419</w:t>
      </w:r>
      <w:r>
        <w:rPr>
          <w:color w:val="0000FF"/>
        </w:rPr>
        <w:fldChar w:fldCharType="end"/>
      </w:r>
      <w:r>
        <w:t>)</w:t>
      </w:r>
    </w:p>
    <w:p w14:paraId="49000000">
      <w:pPr>
        <w:pStyle w:val="Style_2"/>
        <w:spacing w:before="220"/>
        <w:ind w:firstLine="540"/>
        <w:jc w:val="both"/>
      </w:pPr>
      <w:bookmarkStart w:id="2" w:name="P70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14:paraId="4A000000">
      <w:pPr>
        <w:pStyle w:val="Style_2"/>
        <w:spacing w:before="220"/>
        <w:ind w:firstLine="540"/>
        <w:jc w:val="both"/>
      </w:pPr>
      <w:r>
        <w:t>а) личное заявление;</w:t>
      </w:r>
    </w:p>
    <w:p w14:paraId="4B000000">
      <w:pPr>
        <w:pStyle w:val="Style_2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14:paraId="4C000000">
      <w:pPr>
        <w:pStyle w:val="Style_2"/>
        <w:ind/>
        <w:jc w:val="both"/>
      </w:pPr>
      <w:r>
        <w:t xml:space="preserve">(пп. "б"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"consultantplus://offline/ref=6854FAF4937FA6FE167B9723C699AA326DD1052E869E99FA3779B3B41C9D2384F850CB5AF9C1519EV1PAJ"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4D000000">
      <w:pPr>
        <w:pStyle w:val="Style_2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4E000000">
      <w:pPr>
        <w:pStyle w:val="Style_2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14:paraId="4F000000">
      <w:pPr>
        <w:pStyle w:val="Style_2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0000000">
      <w:pPr>
        <w:pStyle w:val="Style_2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51000000">
      <w:pPr>
        <w:pStyle w:val="Style_2"/>
        <w:ind/>
        <w:jc w:val="both"/>
      </w:pPr>
      <w:r>
        <w:t xml:space="preserve">(пп. "г"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"consultantplus://offline/ref=6854FAF4937FA6FE167B9723C699AA326DD1052F859499FA3779B3B41C9D2384F850CB5AF9C1519CV1PAJ"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19.03.2014 N 156)</w:t>
      </w:r>
    </w:p>
    <w:p w14:paraId="52000000">
      <w:pPr>
        <w:pStyle w:val="Style_2"/>
        <w:spacing w:before="220"/>
        <w:ind w:firstLine="540"/>
        <w:jc w:val="both"/>
      </w:pPr>
      <w:r>
        <w:t xml:space="preserve">д)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"consultantplus://offline/ref=6854FAF4937FA6FE167B9723C699AA3266D0042B8E9DC4F03F20BFB61B927C93FF19C75BF9C356V9P7J"</w:instrText>
      </w:r>
      <w:r>
        <w:rPr>
          <w:color w:val="0000FF"/>
        </w:rPr>
        <w:fldChar w:fldCharType="separate"/>
      </w:r>
      <w:r>
        <w:rPr>
          <w:color w:val="0000FF"/>
        </w:rPr>
        <w:t>документ</w:t>
      </w:r>
      <w:r>
        <w:rPr>
          <w:color w:val="0000FF"/>
        </w:rPr>
        <w:fldChar w:fldCharType="end"/>
      </w:r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14:paraId="53000000">
      <w:pPr>
        <w:pStyle w:val="Style_2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"consultantplus://offline/ref=6854FAF4937FA6FE167B9723C699AA326DD4032F8E9599FA3779B3B41CV9PDJ"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54000000">
      <w:pPr>
        <w:pStyle w:val="Style_2"/>
        <w:spacing w:before="220"/>
        <w:ind w:firstLine="540"/>
        <w:jc w:val="both"/>
      </w:pPr>
      <w:bookmarkStart w:id="3" w:name="P81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55000000">
      <w:pPr>
        <w:pStyle w:val="Style_2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56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"consultantplus://offline/ref=6854FAF4937FA6FE167B9723C699AA326DD1052E869E99FA3779B3B41C9D2384F850CB5AF9C1519FV1P2J"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57000000">
      <w:pPr>
        <w:pStyle w:val="Style_2"/>
        <w:ind/>
        <w:jc w:val="both"/>
      </w:pPr>
      <w:r>
        <w:t xml:space="preserve">(п. 8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"consultantplus://offline/ref=6854FAF4937FA6FE167B9723C699AA326DD1052F869F99FA3779B3B41C9D2384F850CB5AF9C1519FV1P2J"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22.01.2011 N 82)</w:t>
      </w:r>
    </w:p>
    <w:p w14:paraId="58000000">
      <w:pPr>
        <w:pStyle w:val="Style_2"/>
        <w:spacing w:before="220"/>
        <w:ind w:firstLine="540"/>
        <w:jc w:val="both"/>
      </w:pPr>
      <w:r>
        <w:t xml:space="preserve">8.1. Документы,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"P70"</w:instrText>
      </w:r>
      <w:r>
        <w:rPr>
          <w:color w:val="0000FF"/>
        </w:rPr>
        <w:fldChar w:fldCharType="separate"/>
      </w:r>
      <w:r>
        <w:rPr>
          <w:color w:val="0000FF"/>
        </w:rPr>
        <w:t>пунктах 7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"P81"</w:instrText>
      </w:r>
      <w:r>
        <w:rPr>
          <w:color w:val="0000FF"/>
        </w:rPr>
        <w:fldChar w:fldCharType="separate"/>
      </w:r>
      <w:r>
        <w:rPr>
          <w:color w:val="0000FF"/>
        </w:rPr>
        <w:t>8</w:t>
      </w:r>
      <w:r>
        <w:rPr>
          <w:color w:val="0000FF"/>
        </w:rPr>
        <w:fldChar w:fldCharType="end"/>
      </w:r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59000000">
      <w:pPr>
        <w:pStyle w:val="Style_2"/>
        <w:spacing w:before="220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14:paraId="5A000000">
      <w:pPr>
        <w:pStyle w:val="Style_2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5B000000">
      <w:pPr>
        <w:pStyle w:val="Style_2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5C000000">
      <w:pPr>
        <w:pStyle w:val="Style_2"/>
        <w:ind/>
        <w:jc w:val="both"/>
      </w:pPr>
      <w:r>
        <w:t xml:space="preserve">(п. 8.1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"consultantplus://offline/ref=6854FAF4937FA6FE167B9723C699AA326DD1052E869E99FA3779B3B41C9D2384F850CB5AF9C1519FV1P0J"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5D000000">
      <w:pPr>
        <w:pStyle w:val="Style_2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"consultantplus://offline/ref=6854FAF4937FA6FE167B9723C699AA3266D50B22879DC4F03F20BFB6V1PBJ"</w:instrText>
      </w:r>
      <w:r>
        <w:rPr>
          <w:color w:val="0000FF"/>
        </w:rPr>
        <w:fldChar w:fldCharType="separate"/>
      </w:r>
      <w:r>
        <w:rPr>
          <w:color w:val="0000FF"/>
        </w:rPr>
        <w:t>сведениям</w:t>
      </w:r>
      <w:r>
        <w:rPr>
          <w:color w:val="0000FF"/>
        </w:rPr>
        <w:fldChar w:fldCharType="end"/>
      </w:r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14:paraId="5E000000">
      <w:pPr>
        <w:pStyle w:val="Style_2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5F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"consultantplus://offline/ref=6854FAF4937FA6FE167B9723C699AA326DD1052E869E99FA3779B3B41C9D2384F850CB5AF9C1519FV1P5J"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60000000">
      <w:pPr>
        <w:pStyle w:val="Style_2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61000000">
      <w:pPr>
        <w:pStyle w:val="Style_2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"consultantplus://offline/ref=6854FAF4937FA6FE167B9723C699AA326DD4032F8E9599FA3779B3B41C9D2384F850CB5AF9C1509AV1P3J"</w:instrText>
      </w:r>
      <w:r>
        <w:rPr>
          <w:color w:val="0000FF"/>
        </w:rPr>
        <w:fldChar w:fldCharType="separate"/>
      </w:r>
      <w:r>
        <w:rPr>
          <w:color w:val="0000FF"/>
        </w:rPr>
        <w:t>ограничениями</w:t>
      </w:r>
      <w:r>
        <w:rPr>
          <w:color w:val="0000FF"/>
        </w:rPr>
        <w:fldChar w:fldCharType="end"/>
      </w:r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2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"consultantplus://offline/ref=6854FAF4937FA6FE167B9723C699AA326DD60A23879599FA3779B3B41C9D2384F850CB5AF9C1519FV1P2J"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18.12.2016 N 677)</w:t>
      </w:r>
    </w:p>
    <w:p w14:paraId="63000000">
      <w:pPr>
        <w:pStyle w:val="Style_2"/>
        <w:spacing w:before="220"/>
        <w:ind w:firstLine="540"/>
        <w:jc w:val="both"/>
      </w:pPr>
      <w:r>
        <w:t xml:space="preserve">11. Утратил силу с 1 октября 2017 года.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"consultantplus://offline/ref=6854FAF4937FA6FE167B9723C699AA326DD1052E869E99FA3779B3B41C9D2384F850CB5AF9C1519FV1PBJ"</w:instrText>
      </w:r>
      <w:r>
        <w:rPr>
          <w:color w:val="0000FF"/>
        </w:rPr>
        <w:fldChar w:fldCharType="separate"/>
      </w:r>
      <w:r>
        <w:rPr>
          <w:color w:val="0000FF"/>
        </w:rPr>
        <w:t>Указ</w:t>
      </w:r>
      <w:r>
        <w:rPr>
          <w:color w:val="0000FF"/>
        </w:rPr>
        <w:fldChar w:fldCharType="end"/>
      </w:r>
      <w:r>
        <w:t xml:space="preserve"> Президента РФ от 10.09.2017 N 419.</w:t>
      </w:r>
    </w:p>
    <w:p w14:paraId="64000000">
      <w:pPr>
        <w:pStyle w:val="Style_2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14:paraId="65000000">
      <w:pPr>
        <w:pStyle w:val="Style_2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66000000">
      <w:pPr>
        <w:pStyle w:val="Style_2"/>
        <w:ind/>
        <w:jc w:val="both"/>
      </w:pPr>
      <w:r>
        <w:t xml:space="preserve">(п. 12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"consultantplus://offline/ref=6854FAF4937FA6FE167B9723C699AA326DD1052E869E99FA3779B3B41C9D2384F850CB5AF9C1519CV1P2J"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67000000">
      <w:pPr>
        <w:pStyle w:val="Style_2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"consultantplus://offline/ref=6854FAF4937FA6FE167B9723C699AA326DD4032F8E9599FA3779B3B41C9D2384F850CB5AF9C1569BV1PAJ"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Федерации.</w:t>
      </w:r>
    </w:p>
    <w:p w14:paraId="68000000">
      <w:pPr>
        <w:pStyle w:val="Style_2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</w:t>
      </w:r>
      <w:r>
        <w:t>системы.</w:t>
      </w:r>
    </w:p>
    <w:p w14:paraId="69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"consultantplus://offline/ref=6854FAF4937FA6FE167B9723C699AA326DD1052E869E99FA3779B3B41C9D2384F850CB5AF9C1519CV1P1J"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6A000000">
      <w:pPr>
        <w:pStyle w:val="Style_2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"consultantplus://offline/ref=6854FAF4937FA6FE167B9723C699AA326DDE052F8CC0CEF8662CBDVBP1J"</w:instrText>
      </w:r>
      <w:r>
        <w:rPr>
          <w:color w:val="0000FF"/>
        </w:rPr>
        <w:fldChar w:fldCharType="separate"/>
      </w:r>
      <w:r>
        <w:rPr>
          <w:color w:val="0000FF"/>
        </w:rPr>
        <w:t>Конституцией</w:t>
      </w:r>
      <w:r>
        <w:rPr>
          <w:color w:val="0000FF"/>
        </w:rPr>
        <w:fldChar w:fldCharType="end"/>
      </w:r>
      <w:r>
        <w:t xml:space="preserve"> Российской Федерации и федеральными законами.</w:t>
      </w:r>
    </w:p>
    <w:p w14:paraId="6B000000">
      <w:pPr>
        <w:pStyle w:val="Style_2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6C000000">
      <w:pPr>
        <w:pStyle w:val="Style_2"/>
        <w:ind/>
        <w:jc w:val="both"/>
      </w:pPr>
      <w:r>
        <w:t xml:space="preserve">(п. 15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"consultantplus://offline/ref=6854FAF4937FA6FE167B9723C699AA326DD60A23879599FA3779B3B41C9D2384F850CB5AF9C1519FV1P3J"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18.12.2016 N 677)</w:t>
      </w:r>
    </w:p>
    <w:p w14:paraId="6D000000">
      <w:pPr>
        <w:pStyle w:val="Style_2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14:paraId="6E000000">
      <w:pPr>
        <w:pStyle w:val="Style_2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14:paraId="6F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"consultantplus://offline/ref=6854FAF4937FA6FE167B9723C699AA326DD1052F859499FA3779B3B41C9D2384F850CB5AF9C1519DV1P1J"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19.03.2014 N 156)</w:t>
      </w:r>
    </w:p>
    <w:p w14:paraId="70000000">
      <w:pPr>
        <w:pStyle w:val="Style_2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"consultantplus://offline/ref=6854FAF4937FA6FE167B9723C699AA326DD60B238F9E99FA3779B3B41C9D2384F850CB5AF9C1509AV1P2J"</w:instrText>
      </w:r>
      <w:r>
        <w:rPr>
          <w:color w:val="0000FF"/>
        </w:rPr>
        <w:fldChar w:fldCharType="separate"/>
      </w:r>
      <w:r>
        <w:rPr>
          <w:color w:val="0000FF"/>
        </w:rPr>
        <w:t>статьей 20</w:t>
      </w:r>
      <w:r>
        <w:rPr>
          <w:color w:val="0000FF"/>
        </w:rPr>
        <w:fldChar w:fldCharType="end"/>
      </w:r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71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"consultantplus://offline/ref=6854FAF4937FA6FE167B9723C699AA326ED2012C879F99FA3779B3B41C9D2384F850CB5AF9C1519FV1P4J"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19.03.2013 N 208)</w:t>
      </w:r>
    </w:p>
    <w:p w14:paraId="72000000">
      <w:pPr>
        <w:pStyle w:val="Style_2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14:paraId="73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"consultantplus://offline/ref=6854FAF4937FA6FE167B9723C699AA326ED2012C879F99FA3779B3B41C9D2384F850CB5AF9C1519FV1PAJ"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19.03.2013 N 208)</w:t>
      </w:r>
    </w:p>
    <w:p w14:paraId="74000000">
      <w:pPr>
        <w:pStyle w:val="Style_2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"consultantplus://offline/ref=6854FAF4937FA6FE167B9723C699AA3266D50B22879DC4F03F20BFB61B927C93FF19C75BF9C151V9PDJ"</w:instrText>
      </w:r>
      <w:r>
        <w:rPr>
          <w:color w:val="0000FF"/>
        </w:rPr>
        <w:fldChar w:fldCharType="separate"/>
      </w:r>
      <w:r>
        <w:rPr>
          <w:color w:val="0000FF"/>
        </w:rPr>
        <w:t>сведений</w:t>
      </w:r>
      <w:r>
        <w:rPr>
          <w:color w:val="0000FF"/>
        </w:rPr>
        <w:fldChar w:fldCharType="end"/>
      </w:r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5000000">
      <w:pPr>
        <w:pStyle w:val="Style_2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76000000">
      <w:pPr>
        <w:pStyle w:val="Style_2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14:paraId="77000000">
      <w:pPr>
        <w:pStyle w:val="Style_2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14:paraId="78000000">
      <w:pPr>
        <w:pStyle w:val="Style_2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79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"consultantplus://offline/ref=6854FAF4937FA6FE167B9723C699AA326DD60A23879599FA3779B3B41C9D2384F850CB5AF9C1519FV1P6J"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18.12.2016 N 677)</w:t>
      </w:r>
    </w:p>
    <w:p w14:paraId="7A000000">
      <w:pPr>
        <w:pStyle w:val="Style_2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7B000000">
      <w:pPr>
        <w:pStyle w:val="Style_2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"consultantplus://offline/ref=6854FAF4937FA6FE167B9723C699AA326DD4032F8E9599FA3779B3B41CV9PDJ"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о государственной гражданской службе.</w:t>
      </w:r>
    </w:p>
    <w:p w14:paraId="7C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"consultantplus://offline/ref=6854FAF4937FA6FE167B9723C699AA326DD60A23879599FA3779B3B41C9D2384F850CB5AF9C1519FV1P7J"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18.12.2016 N 677)</w:t>
      </w:r>
    </w:p>
    <w:p w14:paraId="7D000000">
      <w:pPr>
        <w:pStyle w:val="Style_2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14:paraId="7E000000">
      <w:pPr>
        <w:pStyle w:val="Style_2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7F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"consultantplus://offline/ref=6854FAF4937FA6FE167B9723C699AA326ED2012C879F99FA3779B3B41C9D2384F850CB5AF9C1519CV1P2J"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19.03.2013 N 208)</w:t>
      </w:r>
    </w:p>
    <w:p w14:paraId="80000000">
      <w:pPr>
        <w:pStyle w:val="Style_2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14:paraId="81000000">
      <w:pPr>
        <w:pStyle w:val="Style_2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14:paraId="82000000">
      <w:pPr>
        <w:pStyle w:val="Style_2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83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"consultantplus://offline/ref=6854FAF4937FA6FE167B9723C699AA326DD1052F859499FA3779B3B41C9D2384F850CB5AF9C1519DV1P6J"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19.03.2014 N 156)</w:t>
      </w:r>
    </w:p>
    <w:p w14:paraId="84000000">
      <w:pPr>
        <w:pStyle w:val="Style_2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14:paraId="85000000">
      <w:pPr>
        <w:pStyle w:val="Style_2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14:paraId="86000000">
      <w:pPr>
        <w:pStyle w:val="Style_2"/>
        <w:spacing w:before="220"/>
        <w:ind w:firstLine="540"/>
        <w:jc w:val="both"/>
      </w:pPr>
      <w:r>
        <w:t xml:space="preserve"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</w:t>
      </w:r>
      <w:r>
        <w:t>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14:paraId="87000000">
      <w:pPr>
        <w:pStyle w:val="Style_2"/>
        <w:ind/>
        <w:jc w:val="both"/>
      </w:pPr>
      <w:r>
        <w:t xml:space="preserve">(абзац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"consultantplus://offline/ref=6854FAF4937FA6FE167B9723C699AA326DD1052F859499FA3779B3B41C9D2384F850CB5AF9C1519DV1P4J"</w:instrText>
      </w:r>
      <w:r>
        <w:rPr>
          <w:color w:val="0000FF"/>
        </w:rP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РФ от 19.03.2014 N 156)</w:t>
      </w:r>
    </w:p>
    <w:p w14:paraId="88000000">
      <w:pPr>
        <w:pStyle w:val="Style_2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14:paraId="89000000">
      <w:pPr>
        <w:pStyle w:val="Style_2"/>
        <w:ind/>
        <w:jc w:val="both"/>
      </w:pPr>
      <w:r>
        <w:t xml:space="preserve">(п. 24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"consultantplus://offline/ref=6854FAF4937FA6FE167B9723C699AA326DD1052E869E99FA3779B3B41C9D2384F850CB5AF9C1519CV1P7J"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8A000000">
      <w:pPr>
        <w:pStyle w:val="Style_2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8B000000">
      <w:pPr>
        <w:pStyle w:val="Style_2"/>
        <w:ind/>
        <w:jc w:val="both"/>
      </w:pPr>
      <w:r>
        <w:t xml:space="preserve">(п. 25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"consultantplus://offline/ref=6854FAF4937FA6FE167B9723C699AA326DD1052E869E99FA3779B3B41C9D2384F850CB5AF9C1519CV1P5J"</w:instrText>
      </w:r>
      <w:r>
        <w:rPr>
          <w:color w:val="0000FF"/>
        </w:rP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РФ от 10.09.2017 N 419)</w:t>
      </w:r>
    </w:p>
    <w:p w14:paraId="8C000000">
      <w:pPr>
        <w:pStyle w:val="Style_2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8D000000">
      <w:pPr>
        <w:pStyle w:val="Style_2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"consultantplus://offline/ref=6854FAF4937FA6FE167B9723C699AA326DD4032F8E9599FA3779B3B41C9D2384F850CB5AF9C1569BV1PAJ"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Федерации.</w:t>
      </w:r>
    </w:p>
    <w:p w14:paraId="8E000000">
      <w:pPr>
        <w:pStyle w:val="Style_2"/>
        <w:ind w:firstLine="540"/>
        <w:jc w:val="both"/>
      </w:pPr>
    </w:p>
    <w:p w14:paraId="8F000000">
      <w:pPr>
        <w:pStyle w:val="Style_2"/>
        <w:ind w:firstLine="540"/>
        <w:jc w:val="both"/>
      </w:pPr>
    </w:p>
    <w:p w14:paraId="90000000">
      <w:pPr>
        <w:pStyle w:val="Style_2"/>
        <w:spacing w:after="100" w:before="100"/>
        <w:ind/>
        <w:jc w:val="both"/>
        <w:rPr>
          <w:sz w:val="2"/>
        </w:rPr>
      </w:pPr>
    </w:p>
    <w:p w14:paraId="91000000">
      <w:bookmarkStart w:id="4" w:name="_GoBack"/>
      <w:bookmarkEnd w:id="4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_ch" w:type="character">
    <w:name w:val="ConsPlusTitle"/>
    <w:link w:val="Style_4"/>
    <w:rPr>
      <w:rFonts w:ascii="Calibri" w:hAnsi="Calibri"/>
      <w:b w:val="1"/>
    </w:rPr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2022-05-26T12:39:11Z</dcterms:modified>
</cp:coreProperties>
</file>