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1559"/>
        <w:gridCol w:w="1418"/>
        <w:gridCol w:w="1417"/>
        <w:gridCol w:w="1418"/>
        <w:gridCol w:w="1275"/>
        <w:gridCol w:w="1418"/>
        <w:gridCol w:w="1240"/>
      </w:tblGrid>
      <w:tr w:rsidR="0024171A" w:rsidRPr="00A858B5" w:rsidTr="002F276C">
        <w:trPr>
          <w:trHeight w:val="844"/>
        </w:trPr>
        <w:tc>
          <w:tcPr>
            <w:tcW w:w="1271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Дата искового заявления</w:t>
            </w:r>
          </w:p>
        </w:tc>
        <w:tc>
          <w:tcPr>
            <w:tcW w:w="1843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Наименование СМИ</w:t>
            </w:r>
          </w:p>
        </w:tc>
        <w:tc>
          <w:tcPr>
            <w:tcW w:w="1701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Номер свидетельства</w:t>
            </w:r>
          </w:p>
        </w:tc>
        <w:tc>
          <w:tcPr>
            <w:tcW w:w="1559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Дата регистрации</w:t>
            </w:r>
          </w:p>
        </w:tc>
        <w:tc>
          <w:tcPr>
            <w:tcW w:w="1418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Суть документа</w:t>
            </w:r>
          </w:p>
        </w:tc>
        <w:tc>
          <w:tcPr>
            <w:tcW w:w="1417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  <w:tc>
          <w:tcPr>
            <w:tcW w:w="1418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Ответчик</w:t>
            </w:r>
          </w:p>
        </w:tc>
        <w:tc>
          <w:tcPr>
            <w:tcW w:w="1275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Где состоится заседание</w:t>
            </w:r>
          </w:p>
        </w:tc>
        <w:tc>
          <w:tcPr>
            <w:tcW w:w="1418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№ дела, судья</w:t>
            </w:r>
          </w:p>
        </w:tc>
        <w:tc>
          <w:tcPr>
            <w:tcW w:w="1240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Дата заседания</w:t>
            </w:r>
          </w:p>
        </w:tc>
      </w:tr>
      <w:tr w:rsidR="00A653F9" w:rsidRPr="00A858B5" w:rsidTr="002F276C">
        <w:trPr>
          <w:trHeight w:val="1701"/>
        </w:trPr>
        <w:tc>
          <w:tcPr>
            <w:tcW w:w="1271" w:type="dxa"/>
          </w:tcPr>
          <w:p w:rsidR="00A653F9" w:rsidRPr="00A858B5" w:rsidRDefault="00A653F9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1843" w:type="dxa"/>
          </w:tcPr>
          <w:p w:rsidR="00A653F9" w:rsidRPr="00076705" w:rsidRDefault="0007670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периодическое печатное издание, журнал </w:t>
            </w:r>
            <w:r w:rsidR="00A653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653F9">
              <w:rPr>
                <w:rFonts w:ascii="Times New Roman" w:eastAsia="Times New Roman" w:hAnsi="Times New Roman" w:cs="Times New Roman"/>
                <w:lang w:val="en-US" w:eastAsia="ru-RU"/>
              </w:rPr>
              <w:t>WTF</w:t>
            </w:r>
            <w:r w:rsidR="00A653F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653F9">
              <w:rPr>
                <w:rFonts w:ascii="Times New Roman" w:eastAsia="Times New Roman" w:hAnsi="Times New Roman" w:cs="Times New Roman"/>
                <w:lang w:val="en-US" w:eastAsia="ru-RU"/>
              </w:rPr>
              <w:t>What</w:t>
            </w:r>
            <w:r w:rsidR="00A653F9" w:rsidRPr="00076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53F9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="00A653F9" w:rsidRPr="00076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Finance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noWrap/>
          </w:tcPr>
          <w:p w:rsidR="00A653F9" w:rsidRPr="00A858B5" w:rsidRDefault="00076705" w:rsidP="00B909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 № ФС 77-55304 </w:t>
            </w:r>
          </w:p>
        </w:tc>
        <w:tc>
          <w:tcPr>
            <w:tcW w:w="1559" w:type="dxa"/>
            <w:noWrap/>
          </w:tcPr>
          <w:p w:rsidR="00A653F9" w:rsidRPr="00A858B5" w:rsidRDefault="00A64F6A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11.09.2013</w:t>
            </w:r>
          </w:p>
        </w:tc>
        <w:tc>
          <w:tcPr>
            <w:tcW w:w="1418" w:type="dxa"/>
          </w:tcPr>
          <w:p w:rsidR="00A653F9" w:rsidRPr="00A858B5" w:rsidRDefault="009F3F37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</w:tcPr>
          <w:p w:rsidR="00A653F9" w:rsidRPr="00A858B5" w:rsidRDefault="00A15621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. 2 ст. 15 закона "О СМИ"</w:t>
            </w:r>
          </w:p>
        </w:tc>
        <w:tc>
          <w:tcPr>
            <w:tcW w:w="1418" w:type="dxa"/>
          </w:tcPr>
          <w:p w:rsidR="00A653F9" w:rsidRPr="00A858B5" w:rsidRDefault="009D2126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1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bookmarkStart w:id="0" w:name="_GoBack"/>
            <w:bookmarkEnd w:id="0"/>
            <w:r w:rsidRPr="009D212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9D2126">
              <w:rPr>
                <w:rFonts w:ascii="Times New Roman" w:eastAsia="Times New Roman" w:hAnsi="Times New Roman" w:cs="Times New Roman"/>
                <w:lang w:eastAsia="ru-RU"/>
              </w:rPr>
              <w:t>Фанк</w:t>
            </w:r>
            <w:proofErr w:type="spellEnd"/>
            <w:r w:rsidRPr="009D2126">
              <w:rPr>
                <w:rFonts w:ascii="Times New Roman" w:eastAsia="Times New Roman" w:hAnsi="Times New Roman" w:cs="Times New Roman"/>
                <w:lang w:eastAsia="ru-RU"/>
              </w:rPr>
              <w:t>-Медиа"</w:t>
            </w:r>
          </w:p>
        </w:tc>
        <w:tc>
          <w:tcPr>
            <w:tcW w:w="1275" w:type="dxa"/>
          </w:tcPr>
          <w:p w:rsidR="00A653F9" w:rsidRPr="00A858B5" w:rsidRDefault="009D2126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Нижегородский районный суд</w:t>
            </w:r>
          </w:p>
        </w:tc>
        <w:tc>
          <w:tcPr>
            <w:tcW w:w="1418" w:type="dxa"/>
          </w:tcPr>
          <w:p w:rsidR="00A653F9" w:rsidRPr="00A858B5" w:rsidRDefault="00A15621" w:rsidP="009D2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621">
              <w:rPr>
                <w:rFonts w:ascii="Times New Roman" w:eastAsia="Times New Roman" w:hAnsi="Times New Roman" w:cs="Times New Roman"/>
                <w:lang w:eastAsia="ru-RU"/>
              </w:rPr>
              <w:t>№ 2а-10044/2022 ~ М-8358/2022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D21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2126" w:rsidRPr="009D2126"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  <w:r w:rsidR="009D21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2126" w:rsidRPr="009D2126">
              <w:rPr>
                <w:rFonts w:ascii="Times New Roman" w:eastAsia="Times New Roman" w:hAnsi="Times New Roman" w:cs="Times New Roman"/>
                <w:lang w:eastAsia="ru-RU"/>
              </w:rPr>
              <w:t xml:space="preserve">Титов </w:t>
            </w:r>
          </w:p>
        </w:tc>
        <w:tc>
          <w:tcPr>
            <w:tcW w:w="1240" w:type="dxa"/>
          </w:tcPr>
          <w:p w:rsidR="00A653F9" w:rsidRPr="00A858B5" w:rsidRDefault="00B9092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925">
              <w:rPr>
                <w:rFonts w:ascii="Times New Roman" w:eastAsia="Times New Roman" w:hAnsi="Times New Roman" w:cs="Times New Roman"/>
                <w:lang w:eastAsia="ru-RU"/>
              </w:rPr>
              <w:t xml:space="preserve">20.12.2022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14:30</w:t>
            </w:r>
          </w:p>
        </w:tc>
      </w:tr>
      <w:tr w:rsidR="00A858B5" w:rsidRPr="00A858B5" w:rsidTr="002F276C">
        <w:trPr>
          <w:trHeight w:val="1701"/>
        </w:trPr>
        <w:tc>
          <w:tcPr>
            <w:tcW w:w="1271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30.12.2020</w:t>
            </w:r>
          </w:p>
        </w:tc>
        <w:tc>
          <w:tcPr>
            <w:tcW w:w="1843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 xml:space="preserve">"Национальный вестник физиотерапевта" </w:t>
            </w:r>
          </w:p>
        </w:tc>
        <w:tc>
          <w:tcPr>
            <w:tcW w:w="1701" w:type="dxa"/>
            <w:noWrap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ПИ № ФС 77 - 35601</w:t>
            </w:r>
          </w:p>
        </w:tc>
        <w:tc>
          <w:tcPr>
            <w:tcW w:w="1559" w:type="dxa"/>
            <w:noWrap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11.03.2009</w:t>
            </w:r>
          </w:p>
        </w:tc>
        <w:tc>
          <w:tcPr>
            <w:tcW w:w="1418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ООО Научно-производственная фирма "ММЦ "МАДИН"</w:t>
            </w:r>
          </w:p>
        </w:tc>
        <w:tc>
          <w:tcPr>
            <w:tcW w:w="1275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Советский районный суд г. Нижний Новгород</w:t>
            </w:r>
          </w:p>
        </w:tc>
        <w:tc>
          <w:tcPr>
            <w:tcW w:w="1418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2а-1849/2021, Д.С. Ежов</w:t>
            </w:r>
          </w:p>
        </w:tc>
        <w:tc>
          <w:tcPr>
            <w:tcW w:w="1240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10.02.2021 в 10:00</w:t>
            </w:r>
          </w:p>
        </w:tc>
      </w:tr>
      <w:tr w:rsidR="00BB4DA2" w:rsidRPr="00A858B5" w:rsidTr="002F276C">
        <w:trPr>
          <w:trHeight w:val="1701"/>
        </w:trPr>
        <w:tc>
          <w:tcPr>
            <w:tcW w:w="1271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03.09.2020</w:t>
            </w:r>
          </w:p>
        </w:tc>
        <w:tc>
          <w:tcPr>
            <w:tcW w:w="1843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Новый день</w:t>
            </w:r>
          </w:p>
        </w:tc>
        <w:tc>
          <w:tcPr>
            <w:tcW w:w="1701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№ С 02162</w:t>
            </w:r>
          </w:p>
        </w:tc>
        <w:tc>
          <w:tcPr>
            <w:tcW w:w="1559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24.02.1999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1275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Борский городской суд Нижегородской области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 xml:space="preserve">2а-814/2021 (2а-3887/2020), Е.М. </w:t>
            </w:r>
            <w:proofErr w:type="spellStart"/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Калынова</w:t>
            </w:r>
            <w:proofErr w:type="spellEnd"/>
          </w:p>
        </w:tc>
        <w:tc>
          <w:tcPr>
            <w:tcW w:w="1240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15.02.2021 в 11:00</w:t>
            </w:r>
          </w:p>
        </w:tc>
      </w:tr>
      <w:tr w:rsidR="00BB4DA2" w:rsidRPr="00A858B5" w:rsidTr="002F276C">
        <w:trPr>
          <w:trHeight w:val="1701"/>
        </w:trPr>
        <w:tc>
          <w:tcPr>
            <w:tcW w:w="1271" w:type="dxa"/>
            <w:hideMark/>
          </w:tcPr>
          <w:p w:rsidR="00BB4DA2" w:rsidRPr="00BB4DA2" w:rsidRDefault="00BB4DA2" w:rsidP="001106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0680" w:rsidRPr="00A85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110680" w:rsidRPr="00A858B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843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"Аргументы и факты - Нижний Новгород"</w:t>
            </w:r>
          </w:p>
        </w:tc>
        <w:tc>
          <w:tcPr>
            <w:tcW w:w="1701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ПИ № 77 - 15259</w:t>
            </w:r>
          </w:p>
        </w:tc>
        <w:tc>
          <w:tcPr>
            <w:tcW w:w="1559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21.04.2003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п. 3 ст. 15 закона "О СМИ"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"Аргументы и факты"</w:t>
            </w:r>
          </w:p>
        </w:tc>
        <w:tc>
          <w:tcPr>
            <w:tcW w:w="1275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Басманный</w:t>
            </w:r>
            <w:proofErr w:type="spellEnd"/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суд г. Москвы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02а-0293/2020, И.В. Гусева</w:t>
            </w:r>
          </w:p>
        </w:tc>
        <w:tc>
          <w:tcPr>
            <w:tcW w:w="1240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18.02.2021 в 16:30</w:t>
            </w:r>
          </w:p>
        </w:tc>
      </w:tr>
      <w:tr w:rsidR="00BB4DA2" w:rsidRPr="00A858B5" w:rsidTr="002F276C">
        <w:trPr>
          <w:trHeight w:val="1701"/>
        </w:trPr>
        <w:tc>
          <w:tcPr>
            <w:tcW w:w="1271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29.09.2020</w:t>
            </w:r>
          </w:p>
        </w:tc>
        <w:tc>
          <w:tcPr>
            <w:tcW w:w="1843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Научное сообщество 21 века</w:t>
            </w:r>
          </w:p>
        </w:tc>
        <w:tc>
          <w:tcPr>
            <w:tcW w:w="1701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ЭЛ № ФС 77 - 75209</w:t>
            </w:r>
          </w:p>
        </w:tc>
        <w:tc>
          <w:tcPr>
            <w:tcW w:w="1559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07.03.2019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АНО «Научное сообщество 21 века»</w:t>
            </w:r>
          </w:p>
        </w:tc>
        <w:tc>
          <w:tcPr>
            <w:tcW w:w="1275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Советский районный суд г. Нижний Новгород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2а-1652/2021, И.С. Оськин</w:t>
            </w:r>
          </w:p>
        </w:tc>
        <w:tc>
          <w:tcPr>
            <w:tcW w:w="1240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18.02.2021 в 14:10</w:t>
            </w:r>
          </w:p>
        </w:tc>
      </w:tr>
      <w:tr w:rsidR="002F276C" w:rsidRPr="002F276C" w:rsidTr="002F276C">
        <w:trPr>
          <w:trHeight w:val="1833"/>
        </w:trPr>
        <w:tc>
          <w:tcPr>
            <w:tcW w:w="1271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11.12.2020</w:t>
            </w:r>
          </w:p>
        </w:tc>
        <w:tc>
          <w:tcPr>
            <w:tcW w:w="1843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научный журнал "Космонавтика"</w:t>
            </w:r>
          </w:p>
        </w:tc>
        <w:tc>
          <w:tcPr>
            <w:tcW w:w="1701" w:type="dxa"/>
            <w:noWrap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ПИ № ФС 77 - 40350</w:t>
            </w:r>
          </w:p>
        </w:tc>
        <w:tc>
          <w:tcPr>
            <w:tcW w:w="1559" w:type="dxa"/>
            <w:noWrap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ООО "Институт водородной экономики"</w:t>
            </w:r>
          </w:p>
        </w:tc>
        <w:tc>
          <w:tcPr>
            <w:tcW w:w="1275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Саровский городской суд Нижегородской области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2а-369/2021, Э.В. Ковалев</w:t>
            </w:r>
          </w:p>
        </w:tc>
        <w:tc>
          <w:tcPr>
            <w:tcW w:w="1240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18.02.2021 в 14:00</w:t>
            </w:r>
          </w:p>
        </w:tc>
      </w:tr>
      <w:tr w:rsidR="002F276C" w:rsidRPr="002F276C" w:rsidTr="002F276C">
        <w:trPr>
          <w:trHeight w:val="1819"/>
        </w:trPr>
        <w:tc>
          <w:tcPr>
            <w:tcW w:w="1271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12.10.2020</w:t>
            </w:r>
          </w:p>
        </w:tc>
        <w:tc>
          <w:tcPr>
            <w:tcW w:w="1843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Московский   АВТОШКОЛЬНИК</w:t>
            </w:r>
          </w:p>
        </w:tc>
        <w:tc>
          <w:tcPr>
            <w:tcW w:w="1701" w:type="dxa"/>
            <w:noWrap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ПИ № ТУ 50 - 1387</w:t>
            </w:r>
          </w:p>
        </w:tc>
        <w:tc>
          <w:tcPr>
            <w:tcW w:w="1559" w:type="dxa"/>
            <w:noWrap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31.05.2012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ЦентрПромСнаб</w:t>
            </w:r>
            <w:proofErr w:type="spellEnd"/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Борский городской суд Нижегородской области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 xml:space="preserve">2а-859/2021 (2а-3932/2020), Е.М. </w:t>
            </w:r>
            <w:proofErr w:type="spellStart"/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Калынова</w:t>
            </w:r>
            <w:proofErr w:type="spellEnd"/>
          </w:p>
        </w:tc>
        <w:tc>
          <w:tcPr>
            <w:tcW w:w="1240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24.02.2021 в 15:30</w:t>
            </w:r>
          </w:p>
        </w:tc>
      </w:tr>
    </w:tbl>
    <w:p w:rsidR="00C73F36" w:rsidRDefault="00C73F36"/>
    <w:sectPr w:rsidR="00C73F36" w:rsidSect="00241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A"/>
    <w:rsid w:val="00076705"/>
    <w:rsid w:val="000C00A8"/>
    <w:rsid w:val="001041F2"/>
    <w:rsid w:val="00110680"/>
    <w:rsid w:val="00177796"/>
    <w:rsid w:val="001B1FD6"/>
    <w:rsid w:val="001D3876"/>
    <w:rsid w:val="00224035"/>
    <w:rsid w:val="0024171A"/>
    <w:rsid w:val="002F276C"/>
    <w:rsid w:val="003B6E2A"/>
    <w:rsid w:val="003D2539"/>
    <w:rsid w:val="00431FC7"/>
    <w:rsid w:val="004524B2"/>
    <w:rsid w:val="006F7B39"/>
    <w:rsid w:val="007131AD"/>
    <w:rsid w:val="0091731A"/>
    <w:rsid w:val="00946203"/>
    <w:rsid w:val="00976C9F"/>
    <w:rsid w:val="009D2126"/>
    <w:rsid w:val="009F3F37"/>
    <w:rsid w:val="00A15621"/>
    <w:rsid w:val="00A64F6A"/>
    <w:rsid w:val="00A653F9"/>
    <w:rsid w:val="00A73CBF"/>
    <w:rsid w:val="00A858B5"/>
    <w:rsid w:val="00A92A0F"/>
    <w:rsid w:val="00AA5EB6"/>
    <w:rsid w:val="00B20040"/>
    <w:rsid w:val="00B90925"/>
    <w:rsid w:val="00BB4DA2"/>
    <w:rsid w:val="00C62CC5"/>
    <w:rsid w:val="00C73F36"/>
    <w:rsid w:val="00CD5840"/>
    <w:rsid w:val="00E550AC"/>
    <w:rsid w:val="00F266F7"/>
    <w:rsid w:val="00F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5611-1105-4A2C-A324-ED17CC0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GruhinaKU</cp:lastModifiedBy>
  <cp:revision>2</cp:revision>
  <dcterms:created xsi:type="dcterms:W3CDTF">2022-12-09T06:51:00Z</dcterms:created>
  <dcterms:modified xsi:type="dcterms:W3CDTF">2022-12-09T06:51:00Z</dcterms:modified>
</cp:coreProperties>
</file>