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C"/>
  <w:body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7535A">
      <w:pPr>
        <w:pStyle w:val="t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7535A">
      <w:pPr>
        <w:pStyle w:val="t"/>
        <w:spacing w:line="300" w:lineRule="auto"/>
        <w:divId w:val="4481192"/>
        <w:rPr>
          <w:color w:val="333333"/>
          <w:sz w:val="27"/>
          <w:szCs w:val="27"/>
        </w:rPr>
      </w:pPr>
      <w:bookmarkStart w:id="0" w:name="_GoBack"/>
      <w:r>
        <w:rPr>
          <w:color w:val="333333"/>
          <w:sz w:val="27"/>
          <w:szCs w:val="27"/>
        </w:rPr>
        <w:t>ПОСТАНОВЛЕНИЕ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7535A">
      <w:pPr>
        <w:pStyle w:val="t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10 марта 2022 г. № 336</w:t>
      </w:r>
    </w:p>
    <w:bookmarkEnd w:id="0"/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7535A">
      <w:pPr>
        <w:pStyle w:val="c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7535A">
      <w:pPr>
        <w:pStyle w:val="z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особенностях организации и осуществления государственного контроля (надзора), муниципального контроля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 постановляет: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Установить, что в 2022 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</w:t>
      </w:r>
      <w:r>
        <w:rPr>
          <w:color w:val="333333"/>
          <w:sz w:val="27"/>
          <w:szCs w:val="27"/>
        </w:rPr>
        <w:t>ьным законом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"О государственном контроле (надзоре) и муниципальном контроле в Российской Федерации</w:t>
      </w:r>
      <w:r>
        <w:rPr>
          <w:rStyle w:val="cmd"/>
          <w:color w:val="333333"/>
          <w:sz w:val="27"/>
          <w:szCs w:val="27"/>
        </w:rPr>
        <w:t>"</w:t>
      </w:r>
      <w:r>
        <w:rPr>
          <w:color w:val="333333"/>
          <w:sz w:val="27"/>
          <w:szCs w:val="27"/>
        </w:rPr>
        <w:t xml:space="preserve"> и Федеральным законом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"О защите прав юридических лиц и индивидуальных предпринимателей при осуществлении государственного контроля (надзора) и муниципальног</w:t>
      </w:r>
      <w:r>
        <w:rPr>
          <w:rStyle w:val="cmd"/>
          <w:color w:val="333333"/>
          <w:sz w:val="27"/>
          <w:szCs w:val="27"/>
        </w:rPr>
        <w:t>о контроля</w:t>
      </w:r>
      <w:r>
        <w:rPr>
          <w:rStyle w:val="cmd"/>
          <w:color w:val="333333"/>
          <w:sz w:val="27"/>
          <w:szCs w:val="27"/>
        </w:rPr>
        <w:t>"</w:t>
      </w:r>
      <w:r>
        <w:rPr>
          <w:color w:val="333333"/>
          <w:sz w:val="27"/>
          <w:szCs w:val="27"/>
        </w:rPr>
        <w:t>, за исключением случаев, указанных в пункте 2 настоящего постановления.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Допускается проведение запланированных на 2022 год плановых контрольных (надзорных) мероприятий: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в рамках федерального государственного санитарно-эпидемиологического </w:t>
      </w:r>
      <w:r>
        <w:rPr>
          <w:color w:val="333333"/>
          <w:sz w:val="27"/>
          <w:szCs w:val="27"/>
        </w:rPr>
        <w:t>контроля (надзора) в отношении следующих объектов контроля, отнесенных к категории чрезвычайно высокого риска: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дошкольное и начальное общее образование; 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основное общее и среднее (полное) общее образование; 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деятельность по организации отдыха детей и их оз</w:t>
      </w:r>
      <w:r>
        <w:rPr>
          <w:color w:val="333333"/>
          <w:sz w:val="27"/>
          <w:szCs w:val="27"/>
        </w:rPr>
        <w:t xml:space="preserve">доровления; 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деятельность детских лагерей на время каникул; 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деятельность по организации общественного питания детей;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родильные дома, перинатальные центры; 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социальные услуги с обеспечением проживания; 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деятельность по водоподготовке и водоснабжению;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в </w:t>
      </w:r>
      <w:r>
        <w:rPr>
          <w:color w:val="333333"/>
          <w:sz w:val="27"/>
          <w:szCs w:val="27"/>
        </w:rPr>
        <w:t>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дошкольное и начальное общее образование; 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основное общее и среднее (полное) общее образован</w:t>
      </w:r>
      <w:r>
        <w:rPr>
          <w:color w:val="333333"/>
          <w:sz w:val="27"/>
          <w:szCs w:val="27"/>
        </w:rPr>
        <w:t xml:space="preserve">ие; 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деятельность по организации отдыха детей и их оздоровления; 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деятельность детских лагерей на время каникул;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родильные дома, перинатальные центры; 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социальные услуги с обеспечением проживания;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</w:t>
      </w:r>
      <w:r>
        <w:rPr>
          <w:color w:val="333333"/>
          <w:sz w:val="27"/>
          <w:szCs w:val="27"/>
        </w:rPr>
        <w:t>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в рамках федерального государственного ветеринарного контроля (надзора) в отношении деят</w:t>
      </w:r>
      <w:r>
        <w:rPr>
          <w:color w:val="333333"/>
          <w:sz w:val="27"/>
          <w:szCs w:val="27"/>
        </w:rPr>
        <w:t>ельности по содержанию, разведению и убою свиней.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Контрольный (надзорный) орган, орган контроля вправе осуществить вместо планового контрольного (надзорного) мероприятия, плановой проверки, проводимых в соответствии с настоящим пунктом, профилактический ви</w:t>
      </w:r>
      <w:r>
        <w:rPr>
          <w:color w:val="333333"/>
          <w:sz w:val="27"/>
          <w:szCs w:val="27"/>
        </w:rPr>
        <w:t>зит. Контролируемое лицо не вправе отказаться от профилактического визита в рассматриваемом случае.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Установить, что в 2022 году в рамках видов государственного контроля (надзора), муниципального контроля, порядок организации и осуществления которых регу</w:t>
      </w:r>
      <w:r>
        <w:rPr>
          <w:color w:val="333333"/>
          <w:sz w:val="27"/>
          <w:szCs w:val="27"/>
        </w:rPr>
        <w:t>лируются Федеральным законом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"О государственном контроле (надзоре) и муниципальном контроле в Российской Федерации</w:t>
      </w:r>
      <w:r>
        <w:rPr>
          <w:rStyle w:val="cmd"/>
          <w:color w:val="333333"/>
          <w:sz w:val="27"/>
          <w:szCs w:val="27"/>
        </w:rPr>
        <w:t>"</w:t>
      </w:r>
      <w:r>
        <w:rPr>
          <w:color w:val="333333"/>
          <w:sz w:val="27"/>
          <w:szCs w:val="27"/>
        </w:rPr>
        <w:t xml:space="preserve"> и Федеральным законом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"О защите прав юридических лиц и индивидуальных предпринимателей при осуществлении государственного контроля (надзора)</w:t>
      </w:r>
      <w:r>
        <w:rPr>
          <w:rStyle w:val="cmd"/>
          <w:color w:val="333333"/>
          <w:sz w:val="27"/>
          <w:szCs w:val="27"/>
        </w:rPr>
        <w:t xml:space="preserve"> и муниципального контроля</w:t>
      </w:r>
      <w:r>
        <w:rPr>
          <w:rStyle w:val="cmd"/>
          <w:color w:val="333333"/>
          <w:sz w:val="27"/>
          <w:szCs w:val="27"/>
        </w:rPr>
        <w:t>"</w:t>
      </w:r>
      <w:r>
        <w:rPr>
          <w:color w:val="333333"/>
          <w:sz w:val="27"/>
          <w:szCs w:val="27"/>
        </w:rPr>
        <w:t xml:space="preserve"> внеплановые контрольные (надзорные) мероприятия, внеплановые проверки проводятся исключительно по следующим основаниям: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при условии согласования с органами прокуратуры: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при непосредственной угрозе причинения вреда жизни и тяж</w:t>
      </w:r>
      <w:r>
        <w:rPr>
          <w:color w:val="333333"/>
          <w:sz w:val="27"/>
          <w:szCs w:val="27"/>
        </w:rPr>
        <w:t>кого вреда здоровью граждан, по фактам причинения вреда жизни и тяжкого вреда здоровью граждан;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непосредственно</w:t>
      </w:r>
      <w:r>
        <w:rPr>
          <w:color w:val="333333"/>
          <w:sz w:val="27"/>
          <w:szCs w:val="27"/>
        </w:rPr>
        <w:t>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выявлении индикаторов риска нарушения обязательных требований в отношении о</w:t>
      </w:r>
      <w:r>
        <w:rPr>
          <w:color w:val="333333"/>
          <w:sz w:val="27"/>
          <w:szCs w:val="27"/>
        </w:rPr>
        <w:t>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</w:t>
      </w:r>
      <w:r>
        <w:rPr>
          <w:color w:val="333333"/>
          <w:sz w:val="27"/>
          <w:szCs w:val="27"/>
        </w:rPr>
        <w:t>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 необходимости проведения внеплановой выездной проверки в связи с истечением срока исполне</w:t>
      </w:r>
      <w:r>
        <w:rPr>
          <w:color w:val="333333"/>
          <w:sz w:val="27"/>
          <w:szCs w:val="27"/>
        </w:rPr>
        <w:t>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</w:t>
      </w:r>
      <w:r>
        <w:rPr>
          <w:color w:val="333333"/>
          <w:sz w:val="27"/>
          <w:szCs w:val="27"/>
        </w:rPr>
        <w:t>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рамках региональног</w:t>
      </w:r>
      <w:r>
        <w:rPr>
          <w:color w:val="333333"/>
          <w:sz w:val="27"/>
          <w:szCs w:val="27"/>
        </w:rPr>
        <w:t>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</w:t>
      </w:r>
      <w:r>
        <w:rPr>
          <w:color w:val="333333"/>
          <w:sz w:val="27"/>
          <w:szCs w:val="27"/>
        </w:rPr>
        <w:t xml:space="preserve">воих нарушенных прав; 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</w:t>
      </w:r>
      <w:r>
        <w:rPr>
          <w:color w:val="333333"/>
          <w:sz w:val="27"/>
          <w:szCs w:val="27"/>
        </w:rPr>
        <w:t xml:space="preserve"> том числе за полнотой учета выручки в организациях и у индивидуальных предпринимателей (за исключением случаев, установленных частью 7 статьи 75 Федерального закона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"О государственном контроле (надзоре) и муниципальном контроле в Российской Федерации</w:t>
      </w:r>
      <w:r>
        <w:rPr>
          <w:rStyle w:val="cmd"/>
          <w:color w:val="333333"/>
          <w:sz w:val="27"/>
          <w:szCs w:val="27"/>
        </w:rPr>
        <w:t>"</w:t>
      </w:r>
      <w:r>
        <w:rPr>
          <w:color w:val="333333"/>
          <w:sz w:val="27"/>
          <w:szCs w:val="27"/>
        </w:rPr>
        <w:t>);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</w:t>
      </w:r>
      <w:r>
        <w:rPr>
          <w:color w:val="333333"/>
          <w:sz w:val="27"/>
          <w:szCs w:val="27"/>
        </w:rPr>
        <w:t>) без согласования с органами прокуратуры: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поручению Президента Российской Федерации;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поручению Заместителя Председателя Правите</w:t>
      </w:r>
      <w:r>
        <w:rPr>
          <w:color w:val="333333"/>
          <w:sz w:val="27"/>
          <w:szCs w:val="27"/>
        </w:rPr>
        <w:t>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 - Руководителем Аппарата Правительства Российской Федерации;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требованию прокурора в р</w:t>
      </w:r>
      <w:r>
        <w:rPr>
          <w:color w:val="333333"/>
          <w:sz w:val="27"/>
          <w:szCs w:val="27"/>
        </w:rPr>
        <w:t xml:space="preserve">амках надзора за исполнением законов, соблюдением прав и свобод человека и гражданина по поступившим в органы прокуратуры материалам и обращениям; 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наступлении события, указанного в программе проверок (при осуществлении государственного строительного н</w:t>
      </w:r>
      <w:r>
        <w:rPr>
          <w:color w:val="333333"/>
          <w:sz w:val="27"/>
          <w:szCs w:val="27"/>
        </w:rPr>
        <w:t>адзора, федерального государственного экологического контроля (надзора), 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наследия);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при </w:t>
      </w:r>
      <w:r>
        <w:rPr>
          <w:color w:val="333333"/>
          <w:sz w:val="27"/>
          <w:szCs w:val="27"/>
        </w:rPr>
        <w:t>представлении контролируемым лицом документов и (или) сведений об исполнении предписания в целях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 извещением органов прокуратур</w:t>
      </w:r>
      <w:r>
        <w:rPr>
          <w:color w:val="333333"/>
          <w:sz w:val="27"/>
          <w:szCs w:val="27"/>
        </w:rPr>
        <w:t>ы в отношении некоммерческих организаций по основаниям, установленным подпунктами 2, 3, 5 и 6 пункта 4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статьи 32 Федерального закона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"О некоммерческих организациях</w:t>
      </w:r>
      <w:r>
        <w:rPr>
          <w:rStyle w:val="cmd"/>
          <w:color w:val="333333"/>
          <w:sz w:val="27"/>
          <w:szCs w:val="27"/>
        </w:rPr>
        <w:t>"</w:t>
      </w:r>
      <w:r>
        <w:rPr>
          <w:color w:val="333333"/>
          <w:sz w:val="27"/>
          <w:szCs w:val="27"/>
        </w:rPr>
        <w:t>, а также религиозных организаций по основанию, установленному абзацем третьим пункта 5 ста</w:t>
      </w:r>
      <w:r>
        <w:rPr>
          <w:color w:val="333333"/>
          <w:sz w:val="27"/>
          <w:szCs w:val="27"/>
        </w:rPr>
        <w:t>тьи 25 Федерального закона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"О свободе совести и о религиозных объединениях</w:t>
      </w:r>
      <w:r>
        <w:rPr>
          <w:rStyle w:val="cmd"/>
          <w:color w:val="333333"/>
          <w:sz w:val="27"/>
          <w:szCs w:val="27"/>
        </w:rPr>
        <w:t>"</w:t>
      </w:r>
      <w:r>
        <w:rPr>
          <w:color w:val="333333"/>
          <w:sz w:val="27"/>
          <w:szCs w:val="27"/>
        </w:rPr>
        <w:t>.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</w:t>
      </w:r>
      <w:r>
        <w:rPr>
          <w:color w:val="333333"/>
          <w:sz w:val="27"/>
          <w:szCs w:val="27"/>
        </w:rPr>
        <w:t>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</w:t>
      </w:r>
      <w:r>
        <w:rPr>
          <w:color w:val="333333"/>
          <w:sz w:val="27"/>
          <w:szCs w:val="27"/>
        </w:rPr>
        <w:t xml:space="preserve">тера, контрольный орган вправе приступить к проведению внепланового контрольного (надзорного) мероприятия, проверки </w:t>
      </w:r>
      <w:r>
        <w:rPr>
          <w:color w:val="333333"/>
          <w:sz w:val="27"/>
          <w:szCs w:val="27"/>
        </w:rPr>
        <w:lastRenderedPageBreak/>
        <w:t>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В </w:t>
      </w:r>
      <w:r>
        <w:rPr>
          <w:color w:val="333333"/>
          <w:sz w:val="27"/>
          <w:szCs w:val="27"/>
        </w:rPr>
        <w:t xml:space="preserve">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</w:t>
      </w:r>
      <w:r>
        <w:rPr>
          <w:color w:val="333333"/>
          <w:sz w:val="27"/>
          <w:szCs w:val="27"/>
        </w:rPr>
        <w:t xml:space="preserve">контроля принимается единое решение об их отмене в течение 3 рабочих дней со дня вступления в силу настоящего постановления. 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Сведения о завершении таких контрольных (надзорных) мероприятий, проверок по причине их отмены вносятся в срок не более 10 дней со</w:t>
      </w:r>
      <w:r>
        <w:rPr>
          <w:color w:val="333333"/>
          <w:sz w:val="27"/>
          <w:szCs w:val="27"/>
        </w:rPr>
        <w:t xml:space="preserve">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 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Издание дополнительных приказов, решений контрольным (надзорным) органом, органо</w:t>
      </w:r>
      <w:r>
        <w:rPr>
          <w:color w:val="333333"/>
          <w:sz w:val="27"/>
          <w:szCs w:val="27"/>
        </w:rPr>
        <w:t>м контроля не требуется.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пунктом 7 н</w:t>
      </w:r>
      <w:r>
        <w:rPr>
          <w:color w:val="333333"/>
          <w:sz w:val="27"/>
          <w:szCs w:val="27"/>
        </w:rPr>
        <w:t>астоящего постановления (за исключением контрольных (надзорных) мероприятий, проверок, проведение которых возможно по основаниям, предусмотренным пунктом 3 настоящего постановления).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</w:t>
      </w:r>
      <w:r>
        <w:rPr>
          <w:color w:val="333333"/>
          <w:sz w:val="27"/>
          <w:szCs w:val="27"/>
        </w:rP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</w:t>
      </w:r>
      <w:r>
        <w:rPr>
          <w:color w:val="333333"/>
          <w:sz w:val="27"/>
          <w:szCs w:val="27"/>
        </w:rPr>
        <w:t xml:space="preserve">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</w:t>
      </w:r>
      <w:r>
        <w:rPr>
          <w:color w:val="333333"/>
          <w:sz w:val="27"/>
          <w:szCs w:val="27"/>
        </w:rPr>
        <w:t xml:space="preserve">сведений. 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</w:t>
      </w:r>
      <w:r>
        <w:rPr>
          <w:color w:val="333333"/>
          <w:sz w:val="27"/>
          <w:szCs w:val="27"/>
        </w:rPr>
        <w:t xml:space="preserve">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 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Выдача предписаний по итогам проведения контрольных (надзорных) мероприятий без взаимодействия с контр</w:t>
      </w:r>
      <w:r>
        <w:rPr>
          <w:color w:val="333333"/>
          <w:sz w:val="27"/>
          <w:szCs w:val="27"/>
        </w:rPr>
        <w:t>олируемым лицом не допускается.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Срок исполнения предписаний, выданных в соответствии с Федеральным законом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"О государственном контроле (надзоре) и муниципальном контроле в Российской Федерации</w:t>
      </w:r>
      <w:r>
        <w:rPr>
          <w:rStyle w:val="cmd"/>
          <w:color w:val="333333"/>
          <w:sz w:val="27"/>
          <w:szCs w:val="27"/>
        </w:rPr>
        <w:t>"</w:t>
      </w:r>
      <w:r>
        <w:rPr>
          <w:color w:val="333333"/>
          <w:sz w:val="27"/>
          <w:szCs w:val="27"/>
        </w:rPr>
        <w:t xml:space="preserve"> и Федеральным законом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"О защите прав юридических лиц и инди</w:t>
      </w:r>
      <w:r>
        <w:rPr>
          <w:rStyle w:val="cmd"/>
          <w:color w:val="333333"/>
          <w:sz w:val="27"/>
          <w:szCs w:val="27"/>
        </w:rPr>
        <w:t>видуальных предпринимателей при осуществлении государственного контроля (надзора) и муниципального контроля</w:t>
      </w:r>
      <w:r>
        <w:rPr>
          <w:rStyle w:val="cmd"/>
          <w:color w:val="333333"/>
          <w:sz w:val="27"/>
          <w:szCs w:val="27"/>
        </w:rPr>
        <w:t>"</w:t>
      </w:r>
      <w:r>
        <w:rPr>
          <w:color w:val="333333"/>
          <w:sz w:val="27"/>
          <w:szCs w:val="27"/>
        </w:rPr>
        <w:t xml:space="preserve"> до дня вступления в силу настоящего постановления и действующих на день вступления в силу настоящего постановления, продлевается автоматически на 9</w:t>
      </w:r>
      <w:r>
        <w:rPr>
          <w:color w:val="333333"/>
          <w:sz w:val="27"/>
          <w:szCs w:val="27"/>
        </w:rPr>
        <w:t xml:space="preserve">0 календарных дней со дня истечения срока его исполнения без ходатайства (заявления) контролируемого лица. 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Контролируемое лицо вправе направить ходатайство (заявление) о дополнительном продлении срока исполнения предписания в контрольный (надзорный) орган</w:t>
      </w:r>
      <w:r>
        <w:rPr>
          <w:color w:val="333333"/>
          <w:sz w:val="27"/>
          <w:szCs w:val="27"/>
        </w:rPr>
        <w:t>, орган контроля не позднее предпоследнего дня срока, указанного в абзаце первом настоящего пункта, которое рассматривается в течение 5 рабочих дней со дня его регистрации.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Должностное лицо контрольного (надзорного) органа, уполномоченного на возбуждени</w:t>
      </w:r>
      <w:r>
        <w:rPr>
          <w:color w:val="333333"/>
          <w:sz w:val="27"/>
          <w:szCs w:val="27"/>
        </w:rPr>
        <w:t>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</w:t>
      </w:r>
      <w:r>
        <w:rPr>
          <w:color w:val="333333"/>
          <w:sz w:val="27"/>
          <w:szCs w:val="27"/>
        </w:rPr>
        <w:t>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</w:t>
      </w:r>
      <w:r>
        <w:rPr>
          <w:color w:val="333333"/>
          <w:sz w:val="27"/>
          <w:szCs w:val="27"/>
        </w:rPr>
        <w:t>смотренном пунктом 3 части 2 статьи 90 Федерального закона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"О государственном контроле (надзоре) и муниципальном контроле в Российской Федерации</w:t>
      </w:r>
      <w:r>
        <w:rPr>
          <w:rStyle w:val="cmd"/>
          <w:color w:val="333333"/>
          <w:sz w:val="27"/>
          <w:szCs w:val="27"/>
        </w:rPr>
        <w:t>"</w:t>
      </w:r>
      <w:r>
        <w:rPr>
          <w:color w:val="333333"/>
          <w:sz w:val="27"/>
          <w:szCs w:val="27"/>
        </w:rPr>
        <w:t xml:space="preserve"> (за исключением случаев необходимости применения меры обеспечения производства по делу об административном пра</w:t>
      </w:r>
      <w:r>
        <w:rPr>
          <w:color w:val="333333"/>
          <w:sz w:val="27"/>
          <w:szCs w:val="27"/>
        </w:rPr>
        <w:t>вонарушении в виде временного запрета деятельности).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Допускается проведение профилактических мероприятий, мероприятий по профилактике нарушения обязательных требований в отношении контролируемых лиц в соответствии с Федеральным законом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"О государственн</w:t>
      </w:r>
      <w:r>
        <w:rPr>
          <w:rStyle w:val="cmd"/>
          <w:color w:val="333333"/>
          <w:sz w:val="27"/>
          <w:szCs w:val="27"/>
        </w:rPr>
        <w:t>ом контроле (надзоре) и муниципальном контроле в Российской Федерации</w:t>
      </w:r>
      <w:r>
        <w:rPr>
          <w:rStyle w:val="cmd"/>
          <w:color w:val="333333"/>
          <w:sz w:val="27"/>
          <w:szCs w:val="27"/>
        </w:rPr>
        <w:t>"</w:t>
      </w:r>
      <w:r>
        <w:rPr>
          <w:color w:val="333333"/>
          <w:sz w:val="27"/>
          <w:szCs w:val="27"/>
        </w:rPr>
        <w:t xml:space="preserve"> и Федеральным законом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"О 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Style w:val="cmd"/>
          <w:color w:val="333333"/>
          <w:sz w:val="27"/>
          <w:szCs w:val="27"/>
        </w:rPr>
        <w:t>"</w:t>
      </w:r>
      <w:r>
        <w:rPr>
          <w:color w:val="333333"/>
          <w:sz w:val="27"/>
          <w:szCs w:val="27"/>
        </w:rPr>
        <w:t>.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11. Ограничения,</w:t>
      </w:r>
      <w:r>
        <w:rPr>
          <w:color w:val="333333"/>
          <w:sz w:val="27"/>
          <w:szCs w:val="27"/>
        </w:rPr>
        <w:t xml:space="preserve"> установленные настоящим постановлением, не распространяются на организацию и проведение (осуществление) в соответствии с требованиями Федерального закона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"О государственном контроле (надзоре) и муниципальном контроле в Российской Федерации</w:t>
      </w:r>
      <w:r>
        <w:rPr>
          <w:rStyle w:val="cmd"/>
          <w:color w:val="333333"/>
          <w:sz w:val="27"/>
          <w:szCs w:val="27"/>
        </w:rPr>
        <w:t>"</w:t>
      </w:r>
      <w:r>
        <w:rPr>
          <w:color w:val="333333"/>
          <w:sz w:val="27"/>
          <w:szCs w:val="27"/>
        </w:rPr>
        <w:t xml:space="preserve"> и Федерального</w:t>
      </w:r>
      <w:r>
        <w:rPr>
          <w:color w:val="333333"/>
          <w:sz w:val="27"/>
          <w:szCs w:val="27"/>
        </w:rPr>
        <w:t xml:space="preserve"> закона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"О 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Style w:val="cmd"/>
          <w:color w:val="333333"/>
          <w:sz w:val="27"/>
          <w:szCs w:val="27"/>
        </w:rPr>
        <w:t>"</w:t>
      </w:r>
      <w:r>
        <w:rPr>
          <w:color w:val="333333"/>
          <w:sz w:val="27"/>
          <w:szCs w:val="27"/>
        </w:rPr>
        <w:t xml:space="preserve"> специальных режимов государственного контроля (надзора), режима постоянного государственного контроля </w:t>
      </w:r>
      <w:r>
        <w:rPr>
          <w:color w:val="333333"/>
          <w:sz w:val="27"/>
          <w:szCs w:val="27"/>
        </w:rPr>
        <w:t xml:space="preserve">(надзора). 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Настоящее постановление вступает в силу со дня его официального опубликования.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7535A">
      <w:pPr>
        <w:pStyle w:val="y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М.Мишустин</w:t>
      </w:r>
    </w:p>
    <w:p w:rsidR="0007535A" w:rsidRDefault="0007535A">
      <w:pPr>
        <w:pStyle w:val="a3"/>
        <w:spacing w:line="300" w:lineRule="auto"/>
        <w:divId w:val="4481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075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D4930"/>
    <w:rsid w:val="0007535A"/>
    <w:rsid w:val="005D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82C71-7A1D-4CE3-B8EB-2D1FB384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90" w:after="9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after="9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after="9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after="9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after="9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after="9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after="9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after="9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after="9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after="9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after="9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after="9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after="9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after="9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after="90"/>
      <w:ind w:firstLine="675"/>
      <w:jc w:val="both"/>
    </w:pPr>
  </w:style>
  <w:style w:type="paragraph" w:customStyle="1" w:styleId="g02c">
    <w:name w:val="g02c"/>
    <w:basedOn w:val="a"/>
    <w:pPr>
      <w:spacing w:before="90" w:after="90"/>
      <w:ind w:firstLine="675"/>
      <w:jc w:val="both"/>
    </w:pPr>
  </w:style>
  <w:style w:type="paragraph" w:customStyle="1" w:styleId="g02r">
    <w:name w:val="g02r"/>
    <w:basedOn w:val="a"/>
    <w:pPr>
      <w:spacing w:before="90" w:after="90"/>
      <w:ind w:firstLine="675"/>
      <w:jc w:val="both"/>
    </w:pPr>
  </w:style>
  <w:style w:type="paragraph" w:customStyle="1" w:styleId="g02j">
    <w:name w:val="g02j"/>
    <w:basedOn w:val="a"/>
    <w:pPr>
      <w:spacing w:before="90" w:after="90"/>
      <w:ind w:firstLine="675"/>
      <w:jc w:val="both"/>
    </w:pPr>
  </w:style>
  <w:style w:type="paragraph" w:customStyle="1" w:styleId="g12l">
    <w:name w:val="g12l"/>
    <w:basedOn w:val="a"/>
    <w:pPr>
      <w:spacing w:before="90" w:after="90"/>
      <w:ind w:firstLine="675"/>
      <w:jc w:val="both"/>
    </w:pPr>
  </w:style>
  <w:style w:type="paragraph" w:customStyle="1" w:styleId="g12c">
    <w:name w:val="g12c"/>
    <w:basedOn w:val="a"/>
    <w:pPr>
      <w:spacing w:before="90" w:after="90"/>
      <w:ind w:firstLine="675"/>
      <w:jc w:val="both"/>
    </w:pPr>
  </w:style>
  <w:style w:type="paragraph" w:customStyle="1" w:styleId="g12r">
    <w:name w:val="g12r"/>
    <w:basedOn w:val="a"/>
    <w:pPr>
      <w:spacing w:before="90" w:after="90"/>
      <w:ind w:firstLine="675"/>
      <w:jc w:val="both"/>
    </w:pPr>
  </w:style>
  <w:style w:type="paragraph" w:customStyle="1" w:styleId="g12j">
    <w:name w:val="g12j"/>
    <w:basedOn w:val="a"/>
    <w:pPr>
      <w:spacing w:before="90" w:after="90"/>
      <w:ind w:firstLine="675"/>
      <w:jc w:val="both"/>
    </w:pPr>
  </w:style>
  <w:style w:type="paragraph" w:customStyle="1" w:styleId="g22l">
    <w:name w:val="g22l"/>
    <w:basedOn w:val="a"/>
    <w:pPr>
      <w:spacing w:before="90" w:after="90"/>
      <w:ind w:firstLine="675"/>
      <w:jc w:val="both"/>
    </w:pPr>
  </w:style>
  <w:style w:type="paragraph" w:customStyle="1" w:styleId="g22c">
    <w:name w:val="g22c"/>
    <w:basedOn w:val="a"/>
    <w:pPr>
      <w:spacing w:before="90" w:after="90"/>
      <w:ind w:firstLine="675"/>
      <w:jc w:val="both"/>
    </w:pPr>
  </w:style>
  <w:style w:type="paragraph" w:customStyle="1" w:styleId="g22r">
    <w:name w:val="g22r"/>
    <w:basedOn w:val="a"/>
    <w:pPr>
      <w:spacing w:before="90" w:after="90"/>
      <w:ind w:firstLine="675"/>
      <w:jc w:val="both"/>
    </w:pPr>
  </w:style>
  <w:style w:type="paragraph" w:customStyle="1" w:styleId="g22j">
    <w:name w:val="g22j"/>
    <w:basedOn w:val="a"/>
    <w:pPr>
      <w:spacing w:before="90" w:after="90"/>
      <w:ind w:firstLine="675"/>
      <w:jc w:val="both"/>
    </w:pPr>
  </w:style>
  <w:style w:type="paragraph" w:customStyle="1" w:styleId="g32l">
    <w:name w:val="g32l"/>
    <w:basedOn w:val="a"/>
    <w:pPr>
      <w:spacing w:before="90" w:after="90"/>
      <w:ind w:firstLine="675"/>
      <w:jc w:val="both"/>
    </w:pPr>
  </w:style>
  <w:style w:type="paragraph" w:customStyle="1" w:styleId="g32c">
    <w:name w:val="g32c"/>
    <w:basedOn w:val="a"/>
    <w:pPr>
      <w:spacing w:before="90" w:after="90"/>
      <w:ind w:firstLine="675"/>
      <w:jc w:val="both"/>
    </w:pPr>
  </w:style>
  <w:style w:type="paragraph" w:customStyle="1" w:styleId="g32r">
    <w:name w:val="g32r"/>
    <w:basedOn w:val="a"/>
    <w:pPr>
      <w:spacing w:before="90" w:after="90"/>
      <w:ind w:firstLine="675"/>
      <w:jc w:val="both"/>
    </w:pPr>
  </w:style>
  <w:style w:type="paragraph" w:customStyle="1" w:styleId="g32j">
    <w:name w:val="g32j"/>
    <w:basedOn w:val="a"/>
    <w:pPr>
      <w:spacing w:before="90" w:after="90"/>
      <w:ind w:firstLine="675"/>
      <w:jc w:val="both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19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 документа</vt:lpstr>
    </vt:vector>
  </TitlesOfParts>
  <Company/>
  <LinksUpToDate>false</LinksUpToDate>
  <CharactersWithSpaces>13091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 документа</dc:title>
  <dc:subject/>
  <dc:creator>marakulin</dc:creator>
  <cp:keywords/>
  <dc:description/>
  <cp:lastModifiedBy>marakulin</cp:lastModifiedBy>
  <cp:revision>2</cp:revision>
  <dcterms:created xsi:type="dcterms:W3CDTF">2022-03-31T11:13:00Z</dcterms:created>
  <dcterms:modified xsi:type="dcterms:W3CDTF">2022-03-31T11:13:00Z</dcterms:modified>
</cp:coreProperties>
</file>