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26" w:rsidRPr="00E01FD9" w:rsidRDefault="00E53726" w:rsidP="00E53726"/>
    <w:p w:rsidR="00E53726" w:rsidRDefault="00EB053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2015 года</w:t>
      </w:r>
      <w:r w:rsidR="00E53726" w:rsidRPr="002B43A0">
        <w:rPr>
          <w:sz w:val="28"/>
          <w:szCs w:val="28"/>
        </w:rPr>
        <w:t xml:space="preserve"> </w:t>
      </w:r>
      <w:r w:rsidR="00E53726">
        <w:rPr>
          <w:sz w:val="28"/>
          <w:szCs w:val="28"/>
        </w:rPr>
        <w:t xml:space="preserve"> </w:t>
      </w:r>
      <w:r w:rsidR="00E53726" w:rsidRPr="002B43A0">
        <w:rPr>
          <w:sz w:val="28"/>
          <w:szCs w:val="28"/>
        </w:rPr>
        <w:t xml:space="preserve">в Управление Роскомнадзора по Приволжскому федеральному округу поступило </w:t>
      </w:r>
      <w:r w:rsidR="00E53726">
        <w:rPr>
          <w:b/>
          <w:bCs/>
          <w:sz w:val="28"/>
          <w:szCs w:val="28"/>
        </w:rPr>
        <w:t>32</w:t>
      </w:r>
      <w:r w:rsidR="00A40CB8">
        <w:rPr>
          <w:b/>
          <w:bCs/>
          <w:sz w:val="28"/>
          <w:szCs w:val="28"/>
        </w:rPr>
        <w:t>6</w:t>
      </w:r>
      <w:r w:rsidR="00E53726">
        <w:rPr>
          <w:b/>
          <w:bCs/>
          <w:sz w:val="28"/>
          <w:szCs w:val="28"/>
        </w:rPr>
        <w:t xml:space="preserve"> </w:t>
      </w:r>
      <w:r w:rsidR="00E53726" w:rsidRPr="00FA2EB0">
        <w:rPr>
          <w:sz w:val="28"/>
          <w:szCs w:val="28"/>
        </w:rPr>
        <w:t xml:space="preserve"> </w:t>
      </w:r>
      <w:r w:rsidR="00E53726">
        <w:rPr>
          <w:sz w:val="28"/>
          <w:szCs w:val="28"/>
        </w:rPr>
        <w:t>обращений</w:t>
      </w:r>
      <w:r w:rsidR="00A40CB8">
        <w:rPr>
          <w:sz w:val="28"/>
          <w:szCs w:val="28"/>
        </w:rPr>
        <w:t xml:space="preserve"> граждан, объединений граждан и юридических лиц (далее - граждане)</w:t>
      </w:r>
      <w:r>
        <w:rPr>
          <w:sz w:val="28"/>
          <w:szCs w:val="28"/>
        </w:rPr>
        <w:t xml:space="preserve">. </w:t>
      </w:r>
      <w:r w:rsidR="00E53726" w:rsidRPr="00FA2EB0">
        <w:rPr>
          <w:sz w:val="28"/>
          <w:szCs w:val="28"/>
        </w:rPr>
        <w:t xml:space="preserve">Из них: </w:t>
      </w:r>
    </w:p>
    <w:p w:rsidR="00EB0535" w:rsidRPr="00FA2EB0" w:rsidRDefault="00EB0535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381AF0" w:rsidRDefault="00E53726" w:rsidP="00E53726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 w:rsidRPr="00381AF0">
        <w:rPr>
          <w:b/>
          <w:bCs/>
          <w:sz w:val="28"/>
          <w:szCs w:val="28"/>
        </w:rPr>
        <w:t>21</w:t>
      </w:r>
      <w:r w:rsidR="00A40CB8">
        <w:rPr>
          <w:b/>
          <w:bCs/>
          <w:sz w:val="28"/>
          <w:szCs w:val="28"/>
        </w:rPr>
        <w:t>2</w:t>
      </w:r>
      <w:r w:rsidRPr="00381AF0">
        <w:rPr>
          <w:b/>
          <w:bCs/>
          <w:sz w:val="28"/>
          <w:szCs w:val="28"/>
        </w:rPr>
        <w:t xml:space="preserve"> </w:t>
      </w:r>
      <w:r w:rsidRPr="00381AF0">
        <w:rPr>
          <w:sz w:val="28"/>
          <w:szCs w:val="28"/>
        </w:rPr>
        <w:t>обращений получено непосредственно от граждан;</w:t>
      </w:r>
    </w:p>
    <w:p w:rsidR="00E53726" w:rsidRPr="00381AF0" w:rsidRDefault="00E53726" w:rsidP="00E53726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 w:rsidRPr="00381AF0">
        <w:rPr>
          <w:b/>
          <w:bCs/>
          <w:sz w:val="28"/>
          <w:szCs w:val="28"/>
        </w:rPr>
        <w:t>114</w:t>
      </w:r>
      <w:r w:rsidRPr="00AB341B">
        <w:rPr>
          <w:color w:val="FF0000"/>
          <w:sz w:val="28"/>
          <w:szCs w:val="28"/>
        </w:rPr>
        <w:t xml:space="preserve"> </w:t>
      </w:r>
      <w:r w:rsidRPr="00381AF0">
        <w:rPr>
          <w:sz w:val="28"/>
          <w:szCs w:val="28"/>
        </w:rPr>
        <w:t>обращений перенаправлено</w:t>
      </w:r>
      <w:r w:rsidR="00A40CB8">
        <w:rPr>
          <w:sz w:val="28"/>
          <w:szCs w:val="28"/>
        </w:rPr>
        <w:t>,</w:t>
      </w:r>
      <w:r w:rsidRPr="00381AF0">
        <w:rPr>
          <w:sz w:val="28"/>
          <w:szCs w:val="28"/>
        </w:rPr>
        <w:t xml:space="preserve"> </w:t>
      </w:r>
      <w:r w:rsidR="00A40CB8">
        <w:rPr>
          <w:sz w:val="28"/>
          <w:szCs w:val="28"/>
        </w:rPr>
        <w:t>и</w:t>
      </w:r>
      <w:r w:rsidRPr="00381AF0">
        <w:rPr>
          <w:sz w:val="28"/>
          <w:szCs w:val="28"/>
        </w:rPr>
        <w:t>з них:</w:t>
      </w:r>
    </w:p>
    <w:p w:rsidR="00E53726" w:rsidRPr="00381AF0" w:rsidRDefault="00E53726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381AF0">
        <w:rPr>
          <w:b/>
          <w:bCs/>
          <w:sz w:val="28"/>
          <w:szCs w:val="28"/>
        </w:rPr>
        <w:t>7</w:t>
      </w:r>
      <w:r w:rsidRPr="00381AF0">
        <w:rPr>
          <w:sz w:val="28"/>
          <w:szCs w:val="28"/>
        </w:rPr>
        <w:t xml:space="preserve"> – перенаправлено из центрального аппарата Роскомнадзора; </w:t>
      </w:r>
    </w:p>
    <w:p w:rsidR="00E53726" w:rsidRPr="00381AF0" w:rsidRDefault="00E53726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81AF0">
        <w:rPr>
          <w:b/>
          <w:bCs/>
          <w:sz w:val="28"/>
          <w:szCs w:val="28"/>
        </w:rPr>
        <w:t xml:space="preserve"> </w:t>
      </w:r>
      <w:r w:rsidRPr="00381AF0">
        <w:rPr>
          <w:sz w:val="28"/>
          <w:szCs w:val="28"/>
        </w:rPr>
        <w:t>– из территориальных Управлений Роскомнадзора;</w:t>
      </w:r>
    </w:p>
    <w:p w:rsidR="00E53726" w:rsidRPr="00381AF0" w:rsidRDefault="00E53726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381AF0">
        <w:rPr>
          <w:b/>
          <w:bCs/>
          <w:sz w:val="28"/>
          <w:szCs w:val="28"/>
        </w:rPr>
        <w:t xml:space="preserve">38 </w:t>
      </w:r>
      <w:r w:rsidRPr="00381AF0">
        <w:rPr>
          <w:sz w:val="28"/>
          <w:szCs w:val="28"/>
        </w:rPr>
        <w:t>– из органов Прокуратуры;</w:t>
      </w:r>
    </w:p>
    <w:p w:rsidR="00E53726" w:rsidRPr="00381AF0" w:rsidRDefault="00E53726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Pr="00381AF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из управлений </w:t>
      </w:r>
      <w:r w:rsidRPr="00381AF0">
        <w:rPr>
          <w:sz w:val="28"/>
          <w:szCs w:val="28"/>
        </w:rPr>
        <w:t xml:space="preserve"> Роспотребнадзора;</w:t>
      </w:r>
    </w:p>
    <w:p w:rsidR="00E53726" w:rsidRPr="00381AF0" w:rsidRDefault="00E53726" w:rsidP="00E53726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81AF0">
        <w:rPr>
          <w:b/>
          <w:bCs/>
          <w:sz w:val="28"/>
          <w:szCs w:val="28"/>
        </w:rPr>
        <w:t xml:space="preserve">  </w:t>
      </w:r>
      <w:r w:rsidRPr="00381AF0">
        <w:rPr>
          <w:sz w:val="28"/>
          <w:szCs w:val="28"/>
        </w:rPr>
        <w:t>обращений получено из других организаций.</w:t>
      </w: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01.01.2015 по 31.03.2015</w:t>
      </w:r>
      <w:r w:rsidRPr="002B43A0">
        <w:rPr>
          <w:sz w:val="28"/>
          <w:szCs w:val="28"/>
        </w:rPr>
        <w:t>:</w:t>
      </w:r>
    </w:p>
    <w:p w:rsidR="00E53726" w:rsidRPr="002B43A0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B43A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 xml:space="preserve"> обращений было подано лично при посещении Управления после приема у специалистов;</w:t>
      </w:r>
    </w:p>
    <w:p w:rsidR="00E53726" w:rsidRPr="002B43A0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114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 получено почтовой связью;</w:t>
      </w:r>
    </w:p>
    <w:p w:rsidR="00E53726" w:rsidRPr="002B43A0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 обращений</w:t>
      </w:r>
      <w:r w:rsidRPr="002B43A0">
        <w:rPr>
          <w:sz w:val="28"/>
          <w:szCs w:val="28"/>
        </w:rPr>
        <w:t xml:space="preserve"> получено по электронной почте;</w:t>
      </w:r>
    </w:p>
    <w:p w:rsidR="00E53726" w:rsidRPr="002B43A0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173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получено с сайта службы;</w:t>
      </w:r>
    </w:p>
    <w:p w:rsidR="003874BE" w:rsidRDefault="00E53726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2B43A0">
        <w:rPr>
          <w:sz w:val="28"/>
          <w:szCs w:val="28"/>
        </w:rPr>
        <w:t xml:space="preserve"> получено по факсу</w:t>
      </w:r>
      <w:r w:rsidR="003874BE">
        <w:rPr>
          <w:sz w:val="28"/>
          <w:szCs w:val="28"/>
        </w:rPr>
        <w:t>;</w:t>
      </w:r>
    </w:p>
    <w:p w:rsidR="00E53726" w:rsidRPr="002B43A0" w:rsidRDefault="003874BE" w:rsidP="00E53726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>устное обращение принято на личном приеме у руководителя Управления</w:t>
      </w:r>
      <w:r w:rsidR="00E53726" w:rsidRPr="002B43A0">
        <w:rPr>
          <w:sz w:val="28"/>
          <w:szCs w:val="28"/>
        </w:rPr>
        <w:t>.</w:t>
      </w: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За отчетный период  рассмотрено </w:t>
      </w:r>
      <w:r>
        <w:rPr>
          <w:b/>
          <w:bCs/>
          <w:sz w:val="28"/>
          <w:szCs w:val="28"/>
        </w:rPr>
        <w:t xml:space="preserve"> 32</w:t>
      </w:r>
      <w:r w:rsidR="003874B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обращений граждан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Pr="009D1071">
        <w:rPr>
          <w:b/>
          <w:bCs/>
          <w:sz w:val="28"/>
          <w:szCs w:val="28"/>
        </w:rPr>
        <w:t>65</w:t>
      </w:r>
      <w:r w:rsidRPr="002B43A0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обращений, поступивших в Управление в 201</w:t>
      </w:r>
      <w:r>
        <w:rPr>
          <w:sz w:val="28"/>
          <w:szCs w:val="28"/>
        </w:rPr>
        <w:t>4</w:t>
      </w:r>
      <w:r w:rsidRPr="002B43A0">
        <w:rPr>
          <w:sz w:val="28"/>
          <w:szCs w:val="28"/>
        </w:rPr>
        <w:t xml:space="preserve"> году.</w:t>
      </w:r>
    </w:p>
    <w:p w:rsidR="00CD3AE1" w:rsidRDefault="00CD3AE1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31.03.2015</w:t>
      </w:r>
      <w:r w:rsidRPr="002B43A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D107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2 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находятся на рассмотрении.</w:t>
      </w: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E53726" w:rsidRPr="002B43A0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E53726" w:rsidRPr="00B44376" w:rsidRDefault="00E53726" w:rsidP="00E5372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Pr="002B640C">
        <w:rPr>
          <w:b/>
          <w:bCs/>
          <w:sz w:val="28"/>
          <w:szCs w:val="28"/>
        </w:rPr>
        <w:t>19</w:t>
      </w:r>
      <w:r w:rsidRPr="002B43A0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 было переадресовано по принадлежности</w:t>
      </w:r>
      <w:r>
        <w:rPr>
          <w:sz w:val="28"/>
          <w:szCs w:val="28"/>
        </w:rPr>
        <w:t xml:space="preserve">; </w:t>
      </w:r>
    </w:p>
    <w:p w:rsidR="00E53726" w:rsidRPr="008C12BB" w:rsidRDefault="00E53726" w:rsidP="00E53726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</w:p>
    <w:p w:rsidR="00E53726" w:rsidRPr="002B43A0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7D522C">
        <w:rPr>
          <w:color w:val="FF0000"/>
          <w:sz w:val="28"/>
          <w:szCs w:val="28"/>
        </w:rPr>
        <w:t xml:space="preserve"> </w:t>
      </w:r>
      <w:r w:rsidRPr="006F34F4">
        <w:rPr>
          <w:sz w:val="28"/>
          <w:szCs w:val="28"/>
        </w:rPr>
        <w:t xml:space="preserve">по </w:t>
      </w:r>
      <w:r w:rsidRPr="008350E3">
        <w:rPr>
          <w:b/>
          <w:bCs/>
          <w:sz w:val="28"/>
          <w:szCs w:val="28"/>
        </w:rPr>
        <w:t>36</w:t>
      </w:r>
      <w:r w:rsidRPr="002B43A0">
        <w:rPr>
          <w:sz w:val="28"/>
          <w:szCs w:val="28"/>
        </w:rPr>
        <w:t xml:space="preserve"> обращениям прин</w:t>
      </w:r>
      <w:r>
        <w:rPr>
          <w:sz w:val="28"/>
          <w:szCs w:val="28"/>
        </w:rPr>
        <w:t>ято положительное решение (на 15 обращений</w:t>
      </w:r>
      <w:r w:rsidRPr="002B43A0">
        <w:rPr>
          <w:sz w:val="28"/>
          <w:szCs w:val="28"/>
        </w:rPr>
        <w:t xml:space="preserve"> поступили заявления о прекращении рассмотрения обращений); </w:t>
      </w:r>
    </w:p>
    <w:p w:rsidR="00E53726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по </w:t>
      </w:r>
      <w:r w:rsidRPr="00783C40">
        <w:rPr>
          <w:b/>
          <w:bCs/>
          <w:sz w:val="28"/>
          <w:szCs w:val="28"/>
        </w:rPr>
        <w:t>24</w:t>
      </w:r>
      <w:r w:rsidR="00D005EE">
        <w:rPr>
          <w:b/>
          <w:bCs/>
          <w:sz w:val="28"/>
          <w:szCs w:val="28"/>
        </w:rPr>
        <w:t>8</w:t>
      </w:r>
      <w:r w:rsidRPr="00783C4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E53726" w:rsidRDefault="00E53726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- по</w:t>
      </w:r>
      <w:r w:rsidRPr="00D86D4C">
        <w:rPr>
          <w:color w:val="FF0000"/>
          <w:sz w:val="28"/>
          <w:szCs w:val="28"/>
        </w:rPr>
        <w:t xml:space="preserve"> </w:t>
      </w:r>
      <w:r w:rsidRPr="00783C40">
        <w:rPr>
          <w:b/>
          <w:bCs/>
          <w:sz w:val="28"/>
          <w:szCs w:val="28"/>
        </w:rPr>
        <w:t>25</w:t>
      </w:r>
      <w:r w:rsidR="00D005EE">
        <w:rPr>
          <w:sz w:val="28"/>
          <w:szCs w:val="28"/>
        </w:rPr>
        <w:t xml:space="preserve"> обращениям меры приняты;</w:t>
      </w:r>
    </w:p>
    <w:p w:rsidR="00D005EE" w:rsidRDefault="00D005EE" w:rsidP="00E53726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3B42C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обращению отказано в рассмотрении в виду отсутствия информации о почтовом (электронном) адресе, по которому должен быть направлен ответ.</w:t>
      </w:r>
    </w:p>
    <w:p w:rsidR="00E53726" w:rsidRPr="002B43A0" w:rsidRDefault="00E53726" w:rsidP="00E53726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484145" w:rsidRPr="00DB7D6F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Наибольшее количество обращений, п</w:t>
      </w:r>
      <w:r>
        <w:rPr>
          <w:sz w:val="28"/>
          <w:szCs w:val="28"/>
        </w:rPr>
        <w:t>оступивших в 1 квартале  2015 года</w:t>
      </w:r>
      <w:r w:rsidRPr="00DB7D6F">
        <w:rPr>
          <w:sz w:val="28"/>
          <w:szCs w:val="28"/>
        </w:rPr>
        <w:t>, относится к вопросам:</w:t>
      </w:r>
    </w:p>
    <w:p w:rsidR="00484145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lastRenderedPageBreak/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 w:rsidRPr="00203EAA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DB7D6F">
        <w:rPr>
          <w:sz w:val="28"/>
          <w:szCs w:val="28"/>
        </w:rPr>
        <w:t>%);</w:t>
      </w:r>
    </w:p>
    <w:p w:rsidR="00484145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- соблюдения законодательства в сфере массовых коммуникаций (</w:t>
      </w:r>
      <w:r>
        <w:rPr>
          <w:sz w:val="28"/>
          <w:szCs w:val="28"/>
        </w:rPr>
        <w:t>14,1%);</w:t>
      </w:r>
    </w:p>
    <w:p w:rsidR="00484145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>
        <w:rPr>
          <w:sz w:val="28"/>
          <w:szCs w:val="28"/>
        </w:rPr>
        <w:t>13,5</w:t>
      </w:r>
      <w:r w:rsidRPr="00DB7D6F">
        <w:rPr>
          <w:sz w:val="28"/>
          <w:szCs w:val="28"/>
        </w:rPr>
        <w:t>%);</w:t>
      </w:r>
    </w:p>
    <w:p w:rsidR="00484145" w:rsidRPr="00DB7D6F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 xml:space="preserve">- оказания услуг </w:t>
      </w:r>
      <w:r>
        <w:rPr>
          <w:sz w:val="28"/>
          <w:szCs w:val="28"/>
        </w:rPr>
        <w:t xml:space="preserve">почтовой </w:t>
      </w:r>
      <w:r w:rsidRPr="00DB7D6F">
        <w:rPr>
          <w:sz w:val="28"/>
          <w:szCs w:val="28"/>
        </w:rPr>
        <w:t>связи (</w:t>
      </w:r>
      <w:r>
        <w:rPr>
          <w:sz w:val="28"/>
          <w:szCs w:val="28"/>
        </w:rPr>
        <w:t>8,3</w:t>
      </w:r>
      <w:r w:rsidRPr="00DB7D6F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484145" w:rsidRPr="00DB7D6F" w:rsidRDefault="00484145" w:rsidP="0048414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 xml:space="preserve">- оказания услуг </w:t>
      </w:r>
      <w:r w:rsidRPr="004F65AE">
        <w:rPr>
          <w:sz w:val="28"/>
          <w:szCs w:val="28"/>
        </w:rPr>
        <w:t>фиксированной телефонной связи (</w:t>
      </w:r>
      <w:r>
        <w:rPr>
          <w:sz w:val="28"/>
          <w:szCs w:val="28"/>
        </w:rPr>
        <w:t>8%).</w:t>
      </w:r>
    </w:p>
    <w:p w:rsidR="00E53726" w:rsidRPr="00DB7D6F" w:rsidRDefault="00E53726" w:rsidP="00E53726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E53726" w:rsidRPr="002B43A0" w:rsidRDefault="00E53726" w:rsidP="00E53726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</w:p>
    <w:p w:rsidR="00E53726" w:rsidRDefault="00E53726" w:rsidP="00E5372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</w:t>
      </w:r>
      <w:r w:rsidR="00944398">
        <w:rPr>
          <w:sz w:val="28"/>
          <w:szCs w:val="28"/>
        </w:rPr>
        <w:t>.</w:t>
      </w:r>
      <w:r w:rsidRPr="002B43A0">
        <w:rPr>
          <w:sz w:val="28"/>
          <w:szCs w:val="28"/>
        </w:rPr>
        <w:t xml:space="preserve"> </w:t>
      </w:r>
    </w:p>
    <w:p w:rsidR="00E53726" w:rsidRPr="00D86D4C" w:rsidRDefault="00E53726" w:rsidP="00E5372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4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0"/>
        <w:gridCol w:w="1982"/>
        <w:gridCol w:w="1969"/>
      </w:tblGrid>
      <w:tr w:rsidR="00330311" w:rsidRPr="00BB140A" w:rsidTr="00330311">
        <w:trPr>
          <w:cantSplit/>
          <w:tblHeader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2014</w:t>
            </w:r>
            <w:r w:rsidRPr="00FA2EB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</w:t>
            </w:r>
            <w:r w:rsidRPr="00FA2EB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2A3127" w:rsidRDefault="00330311" w:rsidP="00A40CB8">
            <w:pPr>
              <w:tabs>
                <w:tab w:val="left" w:pos="0"/>
              </w:tabs>
              <w:ind w:right="-1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2A3127" w:rsidRDefault="00330311" w:rsidP="00A40CB8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</w:rPr>
              <w:t>266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2A3127" w:rsidRDefault="00330311" w:rsidP="003874BE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3874BE">
              <w:rPr>
                <w:b/>
                <w:bCs/>
              </w:rPr>
              <w:t>6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  <w:jc w:val="both"/>
            </w:pPr>
            <w:r w:rsidRPr="00044220">
              <w:t>в сфере связи, всего: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151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3874BE">
            <w:pPr>
              <w:tabs>
                <w:tab w:val="left" w:pos="0"/>
              </w:tabs>
              <w:ind w:right="-1"/>
              <w:jc w:val="center"/>
            </w:pPr>
            <w:r>
              <w:t>13</w:t>
            </w:r>
            <w:r w:rsidR="003874BE">
              <w:t>5</w:t>
            </w:r>
          </w:p>
        </w:tc>
      </w:tr>
      <w:tr w:rsidR="00330311" w:rsidRPr="00332170" w:rsidTr="00330311">
        <w:trPr>
          <w:cantSplit/>
          <w:trHeight w:val="695"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3874BE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44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26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31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3874BE">
            <w:pPr>
              <w:tabs>
                <w:tab w:val="left" w:pos="0"/>
              </w:tabs>
              <w:ind w:right="-1"/>
              <w:jc w:val="center"/>
            </w:pPr>
            <w:r>
              <w:t>2</w:t>
            </w:r>
            <w:r w:rsidR="003874BE">
              <w:t>1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27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9C5F4A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12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CD4E7F" w:rsidRDefault="00330311" w:rsidP="00A40CB8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i/>
              </w:rPr>
              <w:t>24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4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 w:rsidRPr="00044220">
              <w:t>в сфере массовых коммуникаций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46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 w:rsidRPr="009C5F4A"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127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Default="00330311" w:rsidP="00A40CB8">
            <w:pPr>
              <w:tabs>
                <w:tab w:val="left" w:pos="0"/>
              </w:tabs>
              <w:ind w:right="-1"/>
            </w:pPr>
            <w: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1</w:t>
            </w:r>
          </w:p>
        </w:tc>
      </w:tr>
      <w:tr w:rsidR="00330311" w:rsidRPr="00332170" w:rsidTr="00330311">
        <w:trPr>
          <w:cantSplit/>
          <w:jc w:val="center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1" w:rsidRPr="00044220" w:rsidRDefault="00330311" w:rsidP="00A40CB8">
            <w:pPr>
              <w:tabs>
                <w:tab w:val="left" w:pos="0"/>
              </w:tabs>
              <w:ind w:right="-1"/>
            </w:pPr>
            <w:proofErr w:type="gramStart"/>
            <w:r w:rsidRPr="00044220">
              <w:t>не относящиеся к деятельности Роскомнадзора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11" w:rsidRPr="00FA2EB0" w:rsidRDefault="00330311" w:rsidP="00A40CB8">
            <w:pPr>
              <w:tabs>
                <w:tab w:val="left" w:pos="0"/>
              </w:tabs>
              <w:ind w:right="-1"/>
              <w:jc w:val="center"/>
            </w:pPr>
            <w:r>
              <w:t>16</w:t>
            </w:r>
          </w:p>
        </w:tc>
      </w:tr>
    </w:tbl>
    <w:p w:rsidR="00E53726" w:rsidRDefault="00E53726" w:rsidP="00E53726"/>
    <w:p w:rsidR="00EB7987" w:rsidRPr="00206A83" w:rsidRDefault="00EB7987" w:rsidP="00206A83"/>
    <w:sectPr w:rsidR="00EB7987" w:rsidRPr="00206A83" w:rsidSect="00A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37D7E"/>
    <w:multiLevelType w:val="hybridMultilevel"/>
    <w:tmpl w:val="1C3CB094"/>
    <w:lvl w:ilvl="0" w:tplc="B334835A">
      <w:start w:val="5"/>
      <w:numFmt w:val="bullet"/>
      <w:lvlText w:val="­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06A83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52D3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0DDA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311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A05"/>
    <w:rsid w:val="00377BC2"/>
    <w:rsid w:val="003809A0"/>
    <w:rsid w:val="003811E8"/>
    <w:rsid w:val="00383139"/>
    <w:rsid w:val="00383225"/>
    <w:rsid w:val="0038629C"/>
    <w:rsid w:val="00386A57"/>
    <w:rsid w:val="003874BE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375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5AF2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4145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280"/>
    <w:rsid w:val="006A433A"/>
    <w:rsid w:val="006A66D3"/>
    <w:rsid w:val="006A6BB5"/>
    <w:rsid w:val="006A7D51"/>
    <w:rsid w:val="006B1AE3"/>
    <w:rsid w:val="006B271F"/>
    <w:rsid w:val="006B47A3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4F5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51A"/>
    <w:rsid w:val="00937DF2"/>
    <w:rsid w:val="00942338"/>
    <w:rsid w:val="00942A5D"/>
    <w:rsid w:val="00943220"/>
    <w:rsid w:val="00944398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A46"/>
    <w:rsid w:val="009F2F2D"/>
    <w:rsid w:val="009F380F"/>
    <w:rsid w:val="009F3A04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0CB8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55F1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4191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3D17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AE1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4F6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05EE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6BC3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3726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3E04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535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0D3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8"/>
    <w:pPr>
      <w:ind w:left="720"/>
      <w:contextualSpacing/>
    </w:pPr>
  </w:style>
  <w:style w:type="paragraph" w:customStyle="1" w:styleId="1">
    <w:name w:val="Абзац списка1"/>
    <w:basedOn w:val="a"/>
    <w:qFormat/>
    <w:rsid w:val="00B503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"/>
    <w:basedOn w:val="a"/>
    <w:link w:val="a5"/>
    <w:rsid w:val="00E53726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53726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Админ</cp:lastModifiedBy>
  <cp:revision>19</cp:revision>
  <dcterms:created xsi:type="dcterms:W3CDTF">2015-04-01T11:04:00Z</dcterms:created>
  <dcterms:modified xsi:type="dcterms:W3CDTF">2015-04-03T10:58:00Z</dcterms:modified>
</cp:coreProperties>
</file>